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76F94" w14:textId="7B4419A3" w:rsidR="007E3241" w:rsidRPr="000B7B0F" w:rsidRDefault="007E3241" w:rsidP="00FB7B3E">
      <w:pPr>
        <w:spacing w:beforeLines="25" w:before="60" w:afterLines="25" w:after="6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A4D8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526355" w:rsidRPr="000B7B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1276C4" w:rsidRPr="000B7B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B261DF" w:rsidRPr="000B7B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Pr="000B7B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高級中等學校自閉症學生鑑定實施計畫</w:t>
      </w:r>
    </w:p>
    <w:p w14:paraId="6DDF3E87" w14:textId="77777777" w:rsidR="00D937FA" w:rsidRPr="000B7B0F" w:rsidRDefault="00D937FA" w:rsidP="0026231D">
      <w:pPr>
        <w:spacing w:beforeLines="25" w:before="60" w:afterLines="25" w:after="60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5F235E44" w14:textId="77777777" w:rsidR="000B7B0F" w:rsidRPr="000B7B0F" w:rsidRDefault="000B7B0F" w:rsidP="000B7B0F">
      <w:pPr>
        <w:spacing w:beforeLines="25" w:before="60" w:afterLines="25" w:after="60" w:line="23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 w:rsidRPr="000B7B0F">
        <w:rPr>
          <w:rFonts w:ascii="標楷體" w:eastAsia="標楷體" w:hAnsi="標楷體" w:hint="eastAsia"/>
          <w:color w:val="000000" w:themeColor="text1"/>
          <w:sz w:val="22"/>
        </w:rPr>
        <w:t>111年9月</w:t>
      </w:r>
      <w:r w:rsidRPr="0008288D">
        <w:rPr>
          <w:rFonts w:ascii="標楷體" w:eastAsia="標楷體" w:hAnsi="標楷體" w:hint="eastAsia"/>
          <w:color w:val="000000" w:themeColor="text1"/>
          <w:sz w:val="22"/>
          <w:szCs w:val="20"/>
        </w:rPr>
        <w:t>26</w:t>
      </w:r>
      <w:r w:rsidRPr="000B7B0F">
        <w:rPr>
          <w:rFonts w:ascii="標楷體" w:eastAsia="標楷體" w:hAnsi="標楷體" w:hint="eastAsia"/>
          <w:color w:val="000000" w:themeColor="text1"/>
          <w:sz w:val="22"/>
        </w:rPr>
        <w:t>日北市教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 w:val="22"/>
        </w:rPr>
        <w:t>特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 w:val="22"/>
        </w:rPr>
        <w:t>字第1113016857號函修正</w:t>
      </w:r>
    </w:p>
    <w:p w14:paraId="512874C3" w14:textId="77777777" w:rsidR="00526355" w:rsidRPr="000B7B0F" w:rsidRDefault="00526355" w:rsidP="0026231D">
      <w:pPr>
        <w:spacing w:beforeLines="25" w:before="60" w:afterLines="25" w:after="60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00EE260A" w14:textId="51C1FD86" w:rsidR="007E3241" w:rsidRPr="000B7B0F" w:rsidRDefault="007E3241" w:rsidP="0026231D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依據</w:t>
      </w:r>
      <w:r w:rsidR="001D3F80" w:rsidRPr="000B7B0F">
        <w:rPr>
          <w:rFonts w:ascii="標楷體" w:eastAsia="標楷體" w:hAnsi="標楷體" w:hint="eastAsia"/>
          <w:color w:val="000000" w:themeColor="text1"/>
        </w:rPr>
        <w:t>：</w:t>
      </w:r>
      <w:r w:rsidRPr="000B7B0F">
        <w:rPr>
          <w:rFonts w:ascii="標楷體" w:eastAsia="標楷體" w:hAnsi="標楷體" w:hint="eastAsia"/>
          <w:color w:val="000000" w:themeColor="text1"/>
        </w:rPr>
        <w:t>臺北市</w:t>
      </w:r>
      <w:r w:rsidR="001276C4" w:rsidRPr="000B7B0F">
        <w:rPr>
          <w:rFonts w:ascii="標楷體" w:eastAsia="標楷體" w:hAnsi="標楷體" w:hint="eastAsia"/>
          <w:color w:val="000000" w:themeColor="text1"/>
        </w:rPr>
        <w:t>111</w:t>
      </w:r>
      <w:r w:rsidR="00B261DF" w:rsidRPr="000B7B0F">
        <w:rPr>
          <w:rFonts w:ascii="標楷體" w:eastAsia="標楷體" w:hAnsi="標楷體" w:hint="eastAsia"/>
          <w:color w:val="000000" w:themeColor="text1"/>
        </w:rPr>
        <w:t>學年度</w:t>
      </w:r>
      <w:r w:rsidRPr="000B7B0F">
        <w:rPr>
          <w:rFonts w:ascii="標楷體" w:eastAsia="標楷體" w:hAnsi="標楷體" w:hint="eastAsia"/>
          <w:color w:val="000000" w:themeColor="text1"/>
        </w:rPr>
        <w:t>高級中等學校身心障礙學生鑑定</w:t>
      </w:r>
      <w:r w:rsidR="00C32F96" w:rsidRPr="000B7B0F">
        <w:rPr>
          <w:rFonts w:ascii="標楷體" w:eastAsia="標楷體" w:hAnsi="標楷體" w:hint="eastAsia"/>
          <w:color w:val="000000" w:themeColor="text1"/>
        </w:rPr>
        <w:t>實施</w:t>
      </w:r>
      <w:r w:rsidRPr="000B7B0F">
        <w:rPr>
          <w:rFonts w:ascii="標楷體" w:eastAsia="標楷體" w:hAnsi="標楷體" w:hint="eastAsia"/>
          <w:color w:val="000000" w:themeColor="text1"/>
        </w:rPr>
        <w:t>總計畫</w:t>
      </w:r>
      <w:bookmarkStart w:id="0" w:name="_GoBack"/>
      <w:bookmarkEnd w:id="0"/>
    </w:p>
    <w:p w14:paraId="4B360827" w14:textId="77777777" w:rsidR="007E3241" w:rsidRPr="000B7B0F" w:rsidRDefault="007E3241" w:rsidP="0026231D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辦理單位</w:t>
      </w:r>
    </w:p>
    <w:p w14:paraId="4F40F5E8" w14:textId="6640459A" w:rsidR="0026231D" w:rsidRPr="000B7B0F" w:rsidRDefault="007E3241" w:rsidP="0026231D">
      <w:pPr>
        <w:pStyle w:val="a7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主辦單位：臺北市政府教育局（以下簡稱教育局）</w:t>
      </w:r>
    </w:p>
    <w:p w14:paraId="1C86F36B" w14:textId="04EB3AF2" w:rsidR="003826F2" w:rsidRPr="000B7B0F" w:rsidRDefault="007E3241" w:rsidP="0026231D">
      <w:pPr>
        <w:pStyle w:val="a7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承辦單位：</w:t>
      </w:r>
      <w:r w:rsidR="003826F2" w:rsidRPr="000B7B0F">
        <w:rPr>
          <w:rFonts w:ascii="標楷體" w:eastAsia="標楷體" w:hAnsi="標楷體" w:hint="eastAsia"/>
          <w:color w:val="000000" w:themeColor="text1"/>
        </w:rPr>
        <w:t>臺北市立</w:t>
      </w:r>
      <w:proofErr w:type="gramStart"/>
      <w:r w:rsidR="003826F2" w:rsidRPr="000B7B0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3826F2" w:rsidRPr="000B7B0F">
        <w:rPr>
          <w:rFonts w:ascii="標楷體" w:eastAsia="標楷體" w:hAnsi="標楷體" w:hint="eastAsia"/>
          <w:color w:val="000000" w:themeColor="text1"/>
        </w:rPr>
        <w:t>北特殊教育學校 臺北市北區特教資源中心(以下簡稱北區資源中心)</w:t>
      </w:r>
    </w:p>
    <w:p w14:paraId="70EA606B" w14:textId="4F748C49" w:rsidR="007E3241" w:rsidRPr="000B7B0F" w:rsidRDefault="002666EC" w:rsidP="0026231D">
      <w:pPr>
        <w:numPr>
          <w:ilvl w:val="0"/>
          <w:numId w:val="1"/>
        </w:numPr>
        <w:spacing w:before="25" w:after="25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申請對象：</w:t>
      </w:r>
    </w:p>
    <w:p w14:paraId="6092A3FE" w14:textId="77777777" w:rsidR="00965873" w:rsidRPr="000B7B0F" w:rsidRDefault="00965873" w:rsidP="0026231D">
      <w:pPr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新個案：</w:t>
      </w:r>
      <w:r w:rsidRPr="000B7B0F">
        <w:rPr>
          <w:rFonts w:ascii="標楷體" w:eastAsia="標楷體" w:hAnsi="標楷體"/>
          <w:color w:val="000000" w:themeColor="text1"/>
        </w:rPr>
        <w:t>就讀臺北市公私立高級中等學校</w:t>
      </w:r>
      <w:r w:rsidRPr="000B7B0F">
        <w:rPr>
          <w:rFonts w:ascii="標楷體" w:eastAsia="標楷體" w:hAnsi="標楷體" w:hint="eastAsia"/>
          <w:color w:val="000000" w:themeColor="text1"/>
        </w:rPr>
        <w:t>(以下簡稱學校)</w:t>
      </w:r>
      <w:r w:rsidRPr="000B7B0F">
        <w:rPr>
          <w:rFonts w:ascii="標楷體" w:eastAsia="標楷體" w:hAnsi="標楷體"/>
          <w:color w:val="000000" w:themeColor="text1"/>
        </w:rPr>
        <w:t>學生</w:t>
      </w:r>
      <w:r w:rsidRPr="000B7B0F">
        <w:rPr>
          <w:rFonts w:ascii="標楷體" w:eastAsia="標楷體" w:hAnsi="標楷體" w:hint="eastAsia"/>
          <w:color w:val="000000" w:themeColor="text1"/>
        </w:rPr>
        <w:t>具備下列任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條件者。</w:t>
      </w:r>
    </w:p>
    <w:p w14:paraId="74AA339E" w14:textId="0BA27E49" w:rsidR="00965873" w:rsidRPr="000B7B0F" w:rsidRDefault="00965873" w:rsidP="0026231D">
      <w:pPr>
        <w:numPr>
          <w:ilvl w:val="0"/>
          <w:numId w:val="3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567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經縣市特殊</w:t>
      </w:r>
      <w:r w:rsidRPr="000B7B0F">
        <w:rPr>
          <w:rFonts w:ascii="標楷體" w:eastAsia="標楷體" w:hAnsi="標楷體"/>
          <w:color w:val="000000" w:themeColor="text1"/>
        </w:rPr>
        <w:t>教育學生鑑定及就學輔導會</w:t>
      </w:r>
      <w:r w:rsidRPr="000B7B0F">
        <w:rPr>
          <w:rFonts w:ascii="標楷體" w:eastAsia="標楷體" w:hAnsi="標楷體" w:hint="eastAsia"/>
          <w:color w:val="000000" w:themeColor="text1"/>
        </w:rPr>
        <w:t>(</w:t>
      </w:r>
      <w:r w:rsidRPr="000B7B0F">
        <w:rPr>
          <w:rFonts w:ascii="標楷體" w:eastAsia="標楷體" w:hAnsi="標楷體"/>
          <w:color w:val="000000" w:themeColor="text1"/>
        </w:rPr>
        <w:t>以下簡稱</w:t>
      </w:r>
      <w:proofErr w:type="gramStart"/>
      <w:r w:rsidRPr="000B7B0F">
        <w:rPr>
          <w:rFonts w:ascii="標楷體" w:eastAsia="標楷體" w:hAnsi="標楷體"/>
          <w:color w:val="000000" w:themeColor="text1"/>
        </w:rPr>
        <w:t>鑑</w:t>
      </w:r>
      <w:proofErr w:type="gramEnd"/>
      <w:r w:rsidRPr="000B7B0F">
        <w:rPr>
          <w:rFonts w:ascii="標楷體" w:eastAsia="標楷體" w:hAnsi="標楷體"/>
          <w:color w:val="000000" w:themeColor="text1"/>
        </w:rPr>
        <w:t>輔會</w:t>
      </w:r>
      <w:r w:rsidRPr="000B7B0F">
        <w:rPr>
          <w:rFonts w:ascii="標楷體" w:eastAsia="標楷體" w:hAnsi="標楷體" w:hint="eastAsia"/>
          <w:color w:val="000000" w:themeColor="text1"/>
        </w:rPr>
        <w:t>)鑑定為疑似自閉症者(入學後曾經1學期以上觀察與輔導後)。</w:t>
      </w:r>
    </w:p>
    <w:p w14:paraId="408B2744" w14:textId="1C7DFA1C" w:rsidR="00965873" w:rsidRPr="000B7B0F" w:rsidRDefault="00965873" w:rsidP="0026231D">
      <w:pPr>
        <w:numPr>
          <w:ilvl w:val="0"/>
          <w:numId w:val="3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567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經校內特殊教育推行委員會(以下簡稱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特推會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)</w:t>
      </w:r>
      <w:r w:rsidR="00B53CFB" w:rsidRPr="000B7B0F">
        <w:rPr>
          <w:rFonts w:ascii="標楷體" w:eastAsia="標楷體" w:hAnsi="標楷體" w:hint="eastAsia"/>
          <w:color w:val="000000" w:themeColor="text1"/>
        </w:rPr>
        <w:t>評估有</w:t>
      </w:r>
      <w:r w:rsidRPr="000B7B0F">
        <w:rPr>
          <w:rFonts w:ascii="標楷體" w:eastAsia="標楷體" w:hAnsi="標楷體" w:hint="eastAsia"/>
          <w:color w:val="000000" w:themeColor="text1"/>
        </w:rPr>
        <w:t>特殊</w:t>
      </w:r>
      <w:r w:rsidR="00847599" w:rsidRPr="000B7B0F">
        <w:rPr>
          <w:rFonts w:ascii="標楷體" w:eastAsia="標楷體" w:hAnsi="標楷體" w:hint="eastAsia"/>
          <w:color w:val="000000" w:themeColor="text1"/>
        </w:rPr>
        <w:t>教育</w:t>
      </w:r>
      <w:r w:rsidRPr="000B7B0F">
        <w:rPr>
          <w:rFonts w:ascii="標楷體" w:eastAsia="標楷體" w:hAnsi="標楷體" w:hint="eastAsia"/>
          <w:color w:val="000000" w:themeColor="text1"/>
        </w:rPr>
        <w:t>需求者(入學後曾經1學期以上觀察與輔導)。</w:t>
      </w:r>
    </w:p>
    <w:p w14:paraId="58615FE5" w14:textId="77777777" w:rsidR="007442E9" w:rsidRPr="000B7B0F" w:rsidRDefault="00965873" w:rsidP="007442E9">
      <w:pPr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舊個案：國民中學或高級中等教育階段經縣市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輔會鑑定為自閉症者。</w:t>
      </w:r>
    </w:p>
    <w:p w14:paraId="7082329F" w14:textId="7A598C1E" w:rsidR="007442E9" w:rsidRPr="000B7B0F" w:rsidRDefault="007442E9" w:rsidP="007442E9">
      <w:p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="426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備註：學生入學後申請非學校型態實驗教育，屬學校合作者，學校仍應持續評估學生特殊教育需求並協助申請鑑定；屬個人自學或機構團體者(即未有學校學籍者)，請於每學期開學前通知本局並副知本市北區資源中心，後續將由專人協助鑑定事宜。</w:t>
      </w:r>
    </w:p>
    <w:p w14:paraId="1AC8F025" w14:textId="5203796E" w:rsidR="007E3241" w:rsidRPr="000B7B0F" w:rsidRDefault="00A07AA3" w:rsidP="000E4E67">
      <w:pPr>
        <w:numPr>
          <w:ilvl w:val="0"/>
          <w:numId w:val="1"/>
        </w:numPr>
        <w:tabs>
          <w:tab w:val="left" w:pos="993"/>
          <w:tab w:val="left" w:pos="1134"/>
        </w:tabs>
        <w:spacing w:beforeLines="50" w:before="120" w:afterLines="50" w:after="120"/>
        <w:ind w:left="567" w:hanging="567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鑑定申請時間</w:t>
      </w:r>
      <w:r w:rsidR="000E4E67" w:rsidRPr="000B7B0F">
        <w:rPr>
          <w:rFonts w:ascii="標楷體" w:eastAsia="標楷體" w:hAnsi="標楷體" w:hint="eastAsia"/>
          <w:color w:val="000000" w:themeColor="text1"/>
        </w:rPr>
        <w:t>、</w:t>
      </w:r>
      <w:r w:rsidRPr="000B7B0F">
        <w:rPr>
          <w:rFonts w:ascii="標楷體" w:eastAsia="標楷體" w:hAnsi="標楷體" w:hint="eastAsia"/>
          <w:color w:val="000000" w:themeColor="text1"/>
        </w:rPr>
        <w:t>方式與</w:t>
      </w:r>
      <w:r w:rsidR="007E3241" w:rsidRPr="000B7B0F">
        <w:rPr>
          <w:rFonts w:ascii="標楷體" w:eastAsia="標楷體" w:hAnsi="標楷體" w:hint="eastAsia"/>
          <w:color w:val="000000" w:themeColor="text1"/>
        </w:rPr>
        <w:t>檢附資料</w:t>
      </w:r>
    </w:p>
    <w:p w14:paraId="356925FC" w14:textId="0017BEF0" w:rsidR="00965873" w:rsidRPr="000B7B0F" w:rsidRDefault="00965873" w:rsidP="0026231D">
      <w:pPr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strike/>
          <w:color w:val="000000" w:themeColor="text1"/>
          <w:szCs w:val="36"/>
        </w:rPr>
      </w:pPr>
      <w:r w:rsidRPr="000B7B0F">
        <w:rPr>
          <w:rFonts w:ascii="標楷體" w:eastAsia="標楷體" w:hAnsi="標楷體" w:hint="eastAsia"/>
          <w:color w:val="000000" w:themeColor="text1"/>
        </w:rPr>
        <w:t>申請時間及方式：</w:t>
      </w:r>
      <w:r w:rsidRPr="000B7B0F">
        <w:rPr>
          <w:rFonts w:ascii="標楷體" w:eastAsia="標楷體" w:hAnsi="標楷體" w:hint="eastAsia"/>
          <w:color w:val="000000" w:themeColor="text1"/>
          <w:szCs w:val="36"/>
        </w:rPr>
        <w:t>由申請學校於第一學期</w:t>
      </w:r>
      <w:r w:rsidR="001276C4" w:rsidRPr="000B7B0F">
        <w:rPr>
          <w:rFonts w:ascii="標楷體" w:eastAsia="標楷體" w:hAnsi="標楷體" w:hint="eastAsia"/>
          <w:color w:val="000000" w:themeColor="text1"/>
          <w:szCs w:val="36"/>
        </w:rPr>
        <w:t>111</w:t>
      </w:r>
      <w:r w:rsidRPr="000B7B0F">
        <w:rPr>
          <w:rFonts w:ascii="標楷體" w:eastAsia="標楷體" w:hAnsi="標楷體" w:hint="eastAsia"/>
          <w:color w:val="000000" w:themeColor="text1"/>
          <w:szCs w:val="36"/>
        </w:rPr>
        <w:t>年10月、第二學期</w:t>
      </w:r>
      <w:r w:rsidR="001276C4" w:rsidRPr="000B7B0F">
        <w:rPr>
          <w:rFonts w:ascii="標楷體" w:eastAsia="標楷體" w:hAnsi="標楷體" w:hint="eastAsia"/>
          <w:color w:val="000000" w:themeColor="text1"/>
          <w:szCs w:val="36"/>
        </w:rPr>
        <w:t>112</w:t>
      </w:r>
      <w:r w:rsidRPr="000B7B0F">
        <w:rPr>
          <w:rFonts w:ascii="標楷體" w:eastAsia="標楷體" w:hAnsi="標楷體" w:hint="eastAsia"/>
          <w:color w:val="000000" w:themeColor="text1"/>
          <w:szCs w:val="36"/>
        </w:rPr>
        <w:t>年4月間備齊第肆條第二項所列資料，上傳至臺北市特殊教育鑑定安置系統(以下簡稱鑑定安置系統)並填寫鑑定摘要表。</w:t>
      </w:r>
    </w:p>
    <w:p w14:paraId="56825C0A" w14:textId="6211BD74" w:rsidR="00076DF7" w:rsidRPr="005A4D81" w:rsidRDefault="00965873" w:rsidP="00076DF7">
      <w:pPr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color w:val="000000" w:themeColor="text1"/>
        </w:rPr>
      </w:pPr>
      <w:r w:rsidRPr="005A4D81">
        <w:rPr>
          <w:rFonts w:ascii="標楷體" w:eastAsia="標楷體" w:hAnsi="標楷體" w:hint="eastAsia"/>
          <w:color w:val="000000" w:themeColor="text1"/>
        </w:rPr>
        <w:t>檢附資料：</w:t>
      </w:r>
    </w:p>
    <w:p w14:paraId="68C0A5E1" w14:textId="507006E0" w:rsidR="00076DF7" w:rsidRPr="000B7B0F" w:rsidRDefault="006556A3" w:rsidP="006556A3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A4D81">
        <w:rPr>
          <w:rFonts w:ascii="標楷體" w:eastAsia="標楷體" w:hAnsi="標楷體" w:hint="eastAsia"/>
          <w:color w:val="000000" w:themeColor="text1"/>
        </w:rPr>
        <w:t>學校至鑑定安置系統列印清冊(總計畫附件二)，經相關</w:t>
      </w:r>
      <w:proofErr w:type="gramStart"/>
      <w:r w:rsidRPr="005A4D81">
        <w:rPr>
          <w:rFonts w:ascii="標楷體" w:eastAsia="標楷體" w:hAnsi="標楷體" w:hint="eastAsia"/>
          <w:color w:val="000000" w:themeColor="text1"/>
        </w:rPr>
        <w:t>處室核章</w:t>
      </w:r>
      <w:proofErr w:type="gramEnd"/>
      <w:r w:rsidRPr="005A4D81">
        <w:rPr>
          <w:rFonts w:ascii="標楷體" w:eastAsia="標楷體" w:hAnsi="標楷體" w:hint="eastAsia"/>
          <w:color w:val="000000" w:themeColor="text1"/>
        </w:rPr>
        <w:t>後</w:t>
      </w:r>
      <w:r w:rsidR="00F85DB7" w:rsidRPr="000B7B0F">
        <w:rPr>
          <w:rFonts w:ascii="標楷體" w:eastAsia="標楷體" w:hAnsi="標楷體" w:hint="eastAsia"/>
          <w:color w:val="000000" w:themeColor="text1"/>
        </w:rPr>
        <w:t>限期內寄至</w:t>
      </w:r>
      <w:r w:rsidRPr="000B7B0F">
        <w:rPr>
          <w:rFonts w:ascii="標楷體" w:eastAsia="標楷體" w:hAnsi="標楷體" w:hint="eastAsia"/>
          <w:color w:val="000000" w:themeColor="text1"/>
        </w:rPr>
        <w:t>北區資源中心</w:t>
      </w:r>
      <w:r w:rsidR="00076DF7"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5D9DF277" w14:textId="5BBD5ABA" w:rsidR="00076DF7" w:rsidRPr="000B7B0F" w:rsidRDefault="006556A3" w:rsidP="00076DF7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學校應檢附之學生資料，請依鑑定資料檢核表(附件一)順序上傳至鑑定安置系統「本次評估表單-附件檔案」。</w:t>
      </w:r>
    </w:p>
    <w:p w14:paraId="5F167FAC" w14:textId="3F91974A" w:rsidR="00076DF7" w:rsidRPr="000B7B0F" w:rsidRDefault="00076DF7" w:rsidP="00076DF7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firstLine="452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鑑定同意書(總計畫附件一)</w:t>
      </w:r>
      <w:r w:rsidR="00B53CFB"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7145E01B" w14:textId="1BDA7543" w:rsidR="00076DF7" w:rsidRPr="000B7B0F" w:rsidRDefault="00FD75E1" w:rsidP="00076DF7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firstLine="452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縣市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輔會鑑定證明</w:t>
      </w:r>
      <w:r w:rsidR="00965873" w:rsidRPr="000B7B0F">
        <w:rPr>
          <w:rFonts w:ascii="標楷體" w:eastAsia="標楷體" w:hAnsi="標楷體" w:hint="eastAsia"/>
          <w:color w:val="000000" w:themeColor="text1"/>
        </w:rPr>
        <w:t>(</w:t>
      </w:r>
      <w:r w:rsidRPr="000B7B0F">
        <w:rPr>
          <w:rFonts w:ascii="標楷體" w:eastAsia="標楷體" w:hAnsi="標楷體" w:hint="eastAsia"/>
          <w:color w:val="000000" w:themeColor="text1"/>
        </w:rPr>
        <w:t>新個案免附</w:t>
      </w:r>
      <w:r w:rsidR="00965873" w:rsidRPr="000B7B0F">
        <w:rPr>
          <w:rFonts w:ascii="標楷體" w:eastAsia="標楷體" w:hAnsi="標楷體" w:hint="eastAsia"/>
          <w:color w:val="000000" w:themeColor="text1"/>
        </w:rPr>
        <w:t>)</w:t>
      </w:r>
      <w:r w:rsidR="00B53CFB"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315D6939" w14:textId="1DE9BA61" w:rsidR="00076DF7" w:rsidRPr="000B7B0F" w:rsidRDefault="00B53CFB" w:rsidP="00076DF7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firstLine="452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身心障礙證明</w:t>
      </w:r>
      <w:r w:rsidR="00FD75E1" w:rsidRPr="000B7B0F">
        <w:rPr>
          <w:rFonts w:ascii="標楷體" w:eastAsia="標楷體" w:hAnsi="標楷體" w:hint="eastAsia"/>
          <w:color w:val="000000" w:themeColor="text1"/>
        </w:rPr>
        <w:t>(</w:t>
      </w:r>
      <w:r w:rsidR="00FD75E1" w:rsidRPr="000B7B0F">
        <w:rPr>
          <w:rFonts w:ascii="標楷體" w:eastAsia="標楷體" w:hAnsi="標楷體"/>
          <w:color w:val="000000" w:themeColor="text1"/>
        </w:rPr>
        <w:t>ICD</w:t>
      </w:r>
      <w:r w:rsidR="00FD75E1" w:rsidRPr="000B7B0F">
        <w:rPr>
          <w:rFonts w:ascii="標楷體" w:eastAsia="標楷體" w:hAnsi="標楷體" w:hint="eastAsia"/>
          <w:color w:val="000000" w:themeColor="text1"/>
        </w:rPr>
        <w:t>需為</w:t>
      </w:r>
      <w:r w:rsidR="00FD75E1" w:rsidRPr="000B7B0F">
        <w:rPr>
          <w:rFonts w:ascii="標楷體" w:eastAsia="標楷體" w:hAnsi="標楷體"/>
          <w:color w:val="000000" w:themeColor="text1"/>
        </w:rPr>
        <w:t>299</w:t>
      </w:r>
      <w:r w:rsidR="00FD75E1" w:rsidRPr="000B7B0F">
        <w:rPr>
          <w:rFonts w:ascii="標楷體" w:eastAsia="標楷體" w:hAnsi="標楷體" w:hint="eastAsia"/>
          <w:color w:val="000000" w:themeColor="text1"/>
        </w:rPr>
        <w:t>或</w:t>
      </w:r>
      <w:r w:rsidR="00FD75E1" w:rsidRPr="000B7B0F">
        <w:rPr>
          <w:rFonts w:ascii="標楷體" w:eastAsia="標楷體" w:hAnsi="標楷體"/>
          <w:color w:val="000000" w:themeColor="text1"/>
        </w:rPr>
        <w:t>F84</w:t>
      </w:r>
      <w:r w:rsidR="00FD75E1" w:rsidRPr="000B7B0F">
        <w:rPr>
          <w:rFonts w:ascii="標楷體" w:eastAsia="標楷體" w:hAnsi="標楷體" w:hint="eastAsia"/>
          <w:color w:val="000000" w:themeColor="text1"/>
        </w:rPr>
        <w:t>，有</w:t>
      </w:r>
      <w:proofErr w:type="gramStart"/>
      <w:r w:rsidR="00FD75E1" w:rsidRPr="000B7B0F">
        <w:rPr>
          <w:rFonts w:ascii="標楷體" w:eastAsia="標楷體" w:hAnsi="標楷體" w:hint="eastAsia"/>
          <w:color w:val="000000" w:themeColor="text1"/>
        </w:rPr>
        <w:t>則必附</w:t>
      </w:r>
      <w:proofErr w:type="gramEnd"/>
      <w:r w:rsidR="00FD75E1" w:rsidRPr="000B7B0F">
        <w:rPr>
          <w:rFonts w:ascii="標楷體" w:eastAsia="標楷體" w:hAnsi="標楷體" w:hint="eastAsia"/>
          <w:color w:val="000000" w:themeColor="text1"/>
        </w:rPr>
        <w:t>)</w:t>
      </w:r>
      <w:r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735B4F50" w14:textId="364287B8" w:rsidR="007E3241" w:rsidRPr="000B7B0F" w:rsidRDefault="00965873" w:rsidP="00076DF7">
      <w:pPr>
        <w:numPr>
          <w:ilvl w:val="0"/>
          <w:numId w:val="5"/>
        </w:numPr>
        <w:tabs>
          <w:tab w:val="left" w:pos="567"/>
          <w:tab w:val="left" w:pos="2127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個別化教育計畫(以下簡稱IEP)</w:t>
      </w:r>
      <w:r w:rsidR="007E3241" w:rsidRPr="000B7B0F">
        <w:rPr>
          <w:rFonts w:ascii="標楷體" w:eastAsia="標楷體" w:hAnsi="標楷體" w:hint="eastAsia"/>
          <w:color w:val="000000" w:themeColor="text1"/>
        </w:rPr>
        <w:t>或觀察輔導紀錄。【請檢附至少1學期以上之觀察輔導紀錄】，應包含以下資料：</w:t>
      </w:r>
    </w:p>
    <w:p w14:paraId="4EE5261A" w14:textId="77777777" w:rsidR="00307863" w:rsidRPr="000B7B0F" w:rsidRDefault="007E3241" w:rsidP="00307863">
      <w:pPr>
        <w:pStyle w:val="a7"/>
        <w:numPr>
          <w:ilvl w:val="3"/>
          <w:numId w:val="1"/>
        </w:numPr>
        <w:tabs>
          <w:tab w:val="clear" w:pos="1800"/>
          <w:tab w:val="left" w:pos="709"/>
          <w:tab w:val="left" w:pos="1134"/>
          <w:tab w:val="left" w:pos="1701"/>
        </w:tabs>
        <w:spacing w:before="25" w:after="25"/>
        <w:ind w:leftChars="0" w:left="1843" w:hanging="283"/>
        <w:rPr>
          <w:rFonts w:ascii="標楷體" w:eastAsia="標楷體" w:hAnsi="標楷體"/>
          <w:color w:val="000000" w:themeColor="text1"/>
          <w:szCs w:val="26"/>
        </w:rPr>
      </w:pPr>
      <w:r w:rsidRPr="000B7B0F">
        <w:rPr>
          <w:rFonts w:ascii="標楷體" w:eastAsia="標楷體" w:hAnsi="標楷體" w:hint="eastAsia"/>
          <w:color w:val="000000" w:themeColor="text1"/>
          <w:szCs w:val="26"/>
        </w:rPr>
        <w:t>醫療：醫療史、服藥紀錄及歷程等。</w:t>
      </w:r>
    </w:p>
    <w:p w14:paraId="7767D160" w14:textId="77777777" w:rsidR="002D23D0" w:rsidRPr="000B7B0F" w:rsidRDefault="007E3241" w:rsidP="002D23D0">
      <w:pPr>
        <w:pStyle w:val="a7"/>
        <w:numPr>
          <w:ilvl w:val="3"/>
          <w:numId w:val="1"/>
        </w:numPr>
        <w:tabs>
          <w:tab w:val="clear" w:pos="1800"/>
          <w:tab w:val="left" w:pos="709"/>
          <w:tab w:val="left" w:pos="1134"/>
          <w:tab w:val="left" w:pos="1701"/>
        </w:tabs>
        <w:spacing w:before="25" w:after="25"/>
        <w:ind w:leftChars="0" w:left="1843" w:hanging="283"/>
        <w:rPr>
          <w:rFonts w:ascii="標楷體" w:eastAsia="標楷體" w:hAnsi="標楷體"/>
          <w:color w:val="000000" w:themeColor="text1"/>
          <w:szCs w:val="26"/>
        </w:rPr>
      </w:pPr>
      <w:r w:rsidRPr="000B7B0F">
        <w:rPr>
          <w:rFonts w:ascii="標楷體" w:eastAsia="標楷體" w:hAnsi="標楷體" w:hint="eastAsia"/>
          <w:color w:val="000000" w:themeColor="text1"/>
          <w:szCs w:val="26"/>
        </w:rPr>
        <w:t>發展：各教育階段發展歷程，如溝通行為及社會互動、</w:t>
      </w:r>
      <w:r w:rsidR="00A91256" w:rsidRPr="000B7B0F">
        <w:rPr>
          <w:rFonts w:ascii="標楷體" w:eastAsia="標楷體" w:hAnsi="標楷體" w:hint="eastAsia"/>
          <w:color w:val="000000" w:themeColor="text1"/>
          <w:szCs w:val="26"/>
        </w:rPr>
        <w:t>侷</w:t>
      </w:r>
      <w:r w:rsidR="002D23D0" w:rsidRPr="000B7B0F">
        <w:rPr>
          <w:rFonts w:ascii="標楷體" w:eastAsia="標楷體" w:hAnsi="標楷體" w:hint="eastAsia"/>
          <w:color w:val="000000" w:themeColor="text1"/>
          <w:szCs w:val="26"/>
        </w:rPr>
        <w:t>限重複行為及興趣、</w:t>
      </w:r>
    </w:p>
    <w:p w14:paraId="19285804" w14:textId="039E9FDF" w:rsidR="00B1708F" w:rsidRPr="000B7B0F" w:rsidRDefault="007E3241" w:rsidP="002D23D0">
      <w:pPr>
        <w:pStyle w:val="a7"/>
        <w:tabs>
          <w:tab w:val="left" w:pos="709"/>
          <w:tab w:val="left" w:pos="1134"/>
          <w:tab w:val="left" w:pos="1701"/>
        </w:tabs>
        <w:spacing w:before="25" w:after="25"/>
        <w:ind w:leftChars="0" w:left="2665"/>
        <w:rPr>
          <w:rFonts w:ascii="標楷體" w:eastAsia="標楷體" w:hAnsi="標楷體"/>
          <w:color w:val="000000" w:themeColor="text1"/>
          <w:szCs w:val="26"/>
        </w:rPr>
      </w:pPr>
      <w:r w:rsidRPr="000B7B0F">
        <w:rPr>
          <w:rFonts w:ascii="標楷體" w:eastAsia="標楷體" w:hAnsi="標楷體" w:hint="eastAsia"/>
          <w:color w:val="000000" w:themeColor="text1"/>
          <w:szCs w:val="26"/>
        </w:rPr>
        <w:t>粗大及精細動作等。</w:t>
      </w:r>
    </w:p>
    <w:p w14:paraId="78D2319E" w14:textId="32484268" w:rsidR="007E3241" w:rsidRPr="000B7B0F" w:rsidRDefault="007E3241" w:rsidP="0026231D">
      <w:pPr>
        <w:pStyle w:val="a7"/>
        <w:numPr>
          <w:ilvl w:val="3"/>
          <w:numId w:val="1"/>
        </w:numPr>
        <w:tabs>
          <w:tab w:val="clear" w:pos="1800"/>
          <w:tab w:val="left" w:pos="709"/>
          <w:tab w:val="left" w:pos="1134"/>
          <w:tab w:val="left" w:pos="1701"/>
        </w:tabs>
        <w:spacing w:before="25" w:after="25"/>
        <w:ind w:leftChars="0" w:left="1843" w:hanging="283"/>
        <w:rPr>
          <w:rFonts w:ascii="標楷體" w:eastAsia="標楷體" w:hAnsi="標楷體"/>
          <w:color w:val="000000" w:themeColor="text1"/>
          <w:szCs w:val="26"/>
        </w:rPr>
      </w:pPr>
      <w:r w:rsidRPr="000B7B0F">
        <w:rPr>
          <w:rFonts w:ascii="標楷體" w:eastAsia="標楷體" w:hAnsi="標楷體" w:hint="eastAsia"/>
          <w:color w:val="000000" w:themeColor="text1"/>
          <w:szCs w:val="26"/>
        </w:rPr>
        <w:t>教育：曾經接受過之特殊教育服務（直接、間接）等。</w:t>
      </w:r>
    </w:p>
    <w:p w14:paraId="32C663F9" w14:textId="617AE40E" w:rsidR="007E3241" w:rsidRPr="000B7B0F" w:rsidRDefault="007E3241" w:rsidP="0026231D">
      <w:pPr>
        <w:pStyle w:val="a7"/>
        <w:numPr>
          <w:ilvl w:val="3"/>
          <w:numId w:val="1"/>
        </w:numPr>
        <w:tabs>
          <w:tab w:val="clear" w:pos="1800"/>
          <w:tab w:val="left" w:pos="709"/>
          <w:tab w:val="left" w:pos="1134"/>
          <w:tab w:val="left" w:pos="1701"/>
        </w:tabs>
        <w:spacing w:before="25" w:after="25"/>
        <w:ind w:leftChars="0" w:left="1843" w:hanging="283"/>
        <w:rPr>
          <w:rFonts w:ascii="標楷體" w:eastAsia="標楷體" w:hAnsi="標楷體"/>
          <w:color w:val="000000" w:themeColor="text1"/>
          <w:szCs w:val="26"/>
        </w:rPr>
      </w:pPr>
      <w:r w:rsidRPr="000B7B0F">
        <w:rPr>
          <w:rFonts w:ascii="標楷體" w:eastAsia="標楷體" w:hAnsi="標楷體" w:hint="eastAsia"/>
          <w:color w:val="000000" w:themeColor="text1"/>
          <w:szCs w:val="26"/>
        </w:rPr>
        <w:t>近1年相關輔導紀錄。</w:t>
      </w:r>
    </w:p>
    <w:p w14:paraId="6C75E63F" w14:textId="77777777" w:rsidR="001B5524" w:rsidRPr="000B7B0F" w:rsidRDefault="00FD75E1" w:rsidP="001B552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自閉症學生行為檢核表。</w:t>
      </w:r>
    </w:p>
    <w:p w14:paraId="120BF26E" w14:textId="5CB6D0D2" w:rsidR="008C6D75" w:rsidRPr="000B7B0F" w:rsidRDefault="00FD75E1" w:rsidP="001B5524">
      <w:pPr>
        <w:numPr>
          <w:ilvl w:val="0"/>
          <w:numId w:val="5"/>
        </w:numPr>
        <w:tabs>
          <w:tab w:val="left" w:pos="567"/>
          <w:tab w:val="left" w:pos="2127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lastRenderedPageBreak/>
        <w:t>魏氏兒童</w:t>
      </w:r>
      <w:r w:rsidR="0026231D" w:rsidRPr="000B7B0F">
        <w:rPr>
          <w:rFonts w:ascii="標楷體" w:eastAsia="標楷體" w:hAnsi="標楷體" w:hint="eastAsia"/>
          <w:color w:val="000000" w:themeColor="text1"/>
        </w:rPr>
        <w:t>(</w:t>
      </w:r>
      <w:r w:rsidRPr="000B7B0F">
        <w:rPr>
          <w:rFonts w:ascii="標楷體" w:eastAsia="標楷體" w:hAnsi="標楷體" w:hint="eastAsia"/>
          <w:color w:val="000000" w:themeColor="text1"/>
        </w:rPr>
        <w:t>或成人</w:t>
      </w:r>
      <w:r w:rsidR="0026231D" w:rsidRPr="000B7B0F">
        <w:rPr>
          <w:rFonts w:ascii="標楷體" w:eastAsia="標楷體" w:hAnsi="標楷體" w:hint="eastAsia"/>
          <w:color w:val="000000" w:themeColor="text1"/>
        </w:rPr>
        <w:t>)</w:t>
      </w:r>
      <w:r w:rsidRPr="000B7B0F">
        <w:rPr>
          <w:rFonts w:ascii="標楷體" w:eastAsia="標楷體" w:hAnsi="標楷體" w:hint="eastAsia"/>
          <w:color w:val="000000" w:themeColor="text1"/>
        </w:rPr>
        <w:t>智力量表</w:t>
      </w:r>
      <w:r w:rsidR="000F1074" w:rsidRPr="000B7B0F">
        <w:rPr>
          <w:rFonts w:ascii="標楷體" w:eastAsia="標楷體" w:hAnsi="標楷體" w:hint="eastAsia"/>
          <w:color w:val="000000" w:themeColor="text1"/>
        </w:rPr>
        <w:t>記</w:t>
      </w:r>
      <w:r w:rsidRPr="000B7B0F">
        <w:rPr>
          <w:rFonts w:ascii="標楷體" w:eastAsia="標楷體" w:hAnsi="標楷體" w:hint="eastAsia"/>
          <w:color w:val="000000" w:themeColor="text1"/>
        </w:rPr>
        <w:t>錄本封面</w:t>
      </w:r>
      <w:r w:rsidR="0026231D" w:rsidRPr="000B7B0F">
        <w:rPr>
          <w:rFonts w:ascii="標楷體" w:eastAsia="標楷體" w:hAnsi="標楷體" w:hint="eastAsia"/>
          <w:color w:val="000000" w:themeColor="text1"/>
        </w:rPr>
        <w:t>(</w:t>
      </w:r>
      <w:r w:rsidRPr="000B7B0F">
        <w:rPr>
          <w:rFonts w:ascii="標楷體" w:eastAsia="標楷體" w:hAnsi="標楷體"/>
          <w:color w:val="000000" w:themeColor="text1"/>
        </w:rPr>
        <w:t>含</w:t>
      </w:r>
      <w:r w:rsidRPr="000B7B0F">
        <w:rPr>
          <w:rFonts w:ascii="標楷體" w:eastAsia="標楷體" w:hAnsi="標楷體" w:hint="eastAsia"/>
          <w:color w:val="000000" w:themeColor="text1"/>
        </w:rPr>
        <w:t>行為</w:t>
      </w:r>
      <w:r w:rsidRPr="000B7B0F">
        <w:rPr>
          <w:rFonts w:ascii="標楷體" w:eastAsia="標楷體" w:hAnsi="標楷體"/>
          <w:color w:val="000000" w:themeColor="text1"/>
        </w:rPr>
        <w:t>觀察</w:t>
      </w:r>
      <w:r w:rsidRPr="000B7B0F">
        <w:rPr>
          <w:rFonts w:ascii="標楷體" w:eastAsia="標楷體" w:hAnsi="標楷體" w:hint="eastAsia"/>
          <w:color w:val="000000" w:themeColor="text1"/>
        </w:rPr>
        <w:t>紀</w:t>
      </w:r>
      <w:r w:rsidRPr="000B7B0F">
        <w:rPr>
          <w:rFonts w:ascii="標楷體" w:eastAsia="標楷體" w:hAnsi="標楷體"/>
          <w:color w:val="000000" w:themeColor="text1"/>
        </w:rPr>
        <w:t>錄</w:t>
      </w:r>
      <w:r w:rsidR="0026231D" w:rsidRPr="000B7B0F">
        <w:rPr>
          <w:rFonts w:ascii="標楷體" w:eastAsia="標楷體" w:hAnsi="標楷體" w:hint="eastAsia"/>
          <w:color w:val="000000" w:themeColor="text1"/>
        </w:rPr>
        <w:t>)</w:t>
      </w:r>
      <w:r w:rsidRPr="000B7B0F">
        <w:rPr>
          <w:rFonts w:ascii="標楷體" w:eastAsia="標楷體" w:hAnsi="標楷體" w:hint="eastAsia"/>
          <w:color w:val="000000" w:themeColor="text1"/>
        </w:rPr>
        <w:t>或醫院提供之智力測驗資料</w:t>
      </w:r>
      <w:r w:rsidR="00B1708F" w:rsidRPr="000B7B0F">
        <w:rPr>
          <w:rFonts w:ascii="標楷體" w:eastAsia="標楷體" w:hAnsi="標楷體" w:hint="eastAsia"/>
          <w:color w:val="000000" w:themeColor="text1"/>
        </w:rPr>
        <w:t>：</w:t>
      </w:r>
    </w:p>
    <w:p w14:paraId="5A07F940" w14:textId="77777777" w:rsidR="0026231D" w:rsidRPr="000B7B0F" w:rsidRDefault="008C6D75" w:rsidP="0026231D">
      <w:pPr>
        <w:pStyle w:val="a7"/>
        <w:numPr>
          <w:ilvl w:val="0"/>
          <w:numId w:val="9"/>
        </w:numPr>
        <w:tabs>
          <w:tab w:val="left" w:pos="709"/>
          <w:tab w:val="left" w:pos="1134"/>
          <w:tab w:val="left" w:pos="1701"/>
        </w:tabs>
        <w:spacing w:before="25" w:after="25"/>
        <w:ind w:leftChars="0" w:hanging="24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新個案需檢附2年內測驗資料。</w:t>
      </w:r>
    </w:p>
    <w:p w14:paraId="200676AE" w14:textId="76D577AD" w:rsidR="00FD75E1" w:rsidRPr="000B7B0F" w:rsidRDefault="008C6D75" w:rsidP="0026231D">
      <w:pPr>
        <w:pStyle w:val="a7"/>
        <w:numPr>
          <w:ilvl w:val="0"/>
          <w:numId w:val="9"/>
        </w:numPr>
        <w:tabs>
          <w:tab w:val="left" w:pos="709"/>
          <w:tab w:val="left" w:pos="1134"/>
          <w:tab w:val="left" w:pos="1701"/>
        </w:tabs>
        <w:spacing w:before="25" w:after="25"/>
        <w:ind w:leftChars="0" w:hanging="24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舊個案</w:t>
      </w:r>
      <w:r w:rsidR="00B53CFB" w:rsidRPr="000B7B0F">
        <w:rPr>
          <w:rFonts w:ascii="標楷體" w:eastAsia="標楷體" w:hAnsi="標楷體" w:hint="eastAsia"/>
          <w:color w:val="000000" w:themeColor="text1"/>
        </w:rPr>
        <w:t>之近一次測驗結果，並檢具資料來源</w:t>
      </w:r>
      <w:r w:rsidR="0026231D" w:rsidRPr="000B7B0F">
        <w:rPr>
          <w:rFonts w:ascii="標楷體" w:eastAsia="標楷體" w:hAnsi="標楷體" w:hint="eastAsia"/>
          <w:color w:val="000000" w:themeColor="text1"/>
        </w:rPr>
        <w:t>(</w:t>
      </w:r>
      <w:r w:rsidRPr="000B7B0F">
        <w:rPr>
          <w:rFonts w:ascii="標楷體" w:eastAsia="標楷體" w:hAnsi="標楷體" w:hint="eastAsia"/>
          <w:color w:val="000000" w:themeColor="text1"/>
        </w:rPr>
        <w:t>有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則必附</w:t>
      </w:r>
      <w:proofErr w:type="gramEnd"/>
      <w:r w:rsidR="0026231D" w:rsidRPr="000B7B0F">
        <w:rPr>
          <w:rFonts w:ascii="標楷體" w:eastAsia="標楷體" w:hAnsi="標楷體" w:hint="eastAsia"/>
          <w:color w:val="000000" w:themeColor="text1"/>
        </w:rPr>
        <w:t>)</w:t>
      </w:r>
      <w:r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5373A37E" w14:textId="038F625E" w:rsidR="00CB45B8" w:rsidRPr="000B7B0F" w:rsidRDefault="00B568D5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color w:val="000000" w:themeColor="text1"/>
          <w:szCs w:val="26"/>
        </w:rPr>
      </w:pPr>
      <w:r w:rsidRPr="000B7B0F">
        <w:rPr>
          <w:rFonts w:ascii="標楷體" w:eastAsia="標楷體" w:hAnsi="標楷體" w:hint="eastAsia"/>
          <w:color w:val="000000" w:themeColor="text1"/>
          <w:szCs w:val="26"/>
        </w:rPr>
        <w:t>適應功能評量：</w:t>
      </w:r>
      <w:r w:rsidR="00CB45B8" w:rsidRPr="000B7B0F">
        <w:rPr>
          <w:rFonts w:ascii="標楷體" w:eastAsia="標楷體" w:hAnsi="標楷體" w:hint="eastAsia"/>
          <w:color w:val="000000" w:themeColor="text1"/>
          <w:szCs w:val="26"/>
        </w:rPr>
        <w:t>依學生生理年齡</w:t>
      </w:r>
      <w:r w:rsidR="00C83544" w:rsidRPr="000B7B0F">
        <w:rPr>
          <w:rFonts w:ascii="標楷體" w:eastAsia="標楷體" w:hAnsi="標楷體" w:hint="eastAsia"/>
          <w:color w:val="000000" w:themeColor="text1"/>
          <w:szCs w:val="26"/>
        </w:rPr>
        <w:t>擇其一測驗施測</w:t>
      </w:r>
    </w:p>
    <w:p w14:paraId="58B6F86F" w14:textId="33BC2137" w:rsidR="00CB45B8" w:rsidRPr="000B7B0F" w:rsidRDefault="00672391" w:rsidP="00CB45B8">
      <w:pPr>
        <w:pStyle w:val="a7"/>
        <w:numPr>
          <w:ilvl w:val="0"/>
          <w:numId w:val="10"/>
        </w:numPr>
        <w:tabs>
          <w:tab w:val="left" w:pos="709"/>
          <w:tab w:val="left" w:pos="1134"/>
          <w:tab w:val="left" w:pos="1701"/>
        </w:tabs>
        <w:spacing w:before="25" w:after="25"/>
        <w:ind w:leftChars="0" w:hanging="24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文蘭適應行為量表第三版-兒童版</w:t>
      </w:r>
      <w:r w:rsidR="00CB45B8" w:rsidRPr="000B7B0F">
        <w:rPr>
          <w:rFonts w:ascii="標楷體" w:eastAsia="標楷體" w:hAnsi="標楷體" w:hint="eastAsia"/>
          <w:color w:val="000000" w:themeColor="text1"/>
        </w:rPr>
        <w:t>-</w:t>
      </w:r>
      <w:r w:rsidR="003E393F" w:rsidRPr="000B7B0F">
        <w:rPr>
          <w:rFonts w:ascii="標楷體" w:eastAsia="標楷體" w:hAnsi="標楷體" w:hint="eastAsia"/>
          <w:color w:val="000000" w:themeColor="text1"/>
        </w:rPr>
        <w:t>家長/</w:t>
      </w:r>
      <w:proofErr w:type="gramStart"/>
      <w:r w:rsidR="003E393F" w:rsidRPr="000B7B0F">
        <w:rPr>
          <w:rFonts w:ascii="標楷體" w:eastAsia="標楷體" w:hAnsi="標楷體" w:hint="eastAsia"/>
          <w:color w:val="000000" w:themeColor="text1"/>
        </w:rPr>
        <w:t>照顧者評</w:t>
      </w:r>
      <w:proofErr w:type="gramEnd"/>
      <w:r w:rsidR="00CB45B8" w:rsidRPr="000B7B0F">
        <w:rPr>
          <w:rFonts w:ascii="標楷體" w:eastAsia="標楷體" w:hAnsi="標楷體" w:hint="eastAsia"/>
          <w:color w:val="000000" w:themeColor="text1"/>
        </w:rPr>
        <w:t>、</w:t>
      </w:r>
      <w:r w:rsidR="003E393F" w:rsidRPr="000B7B0F">
        <w:rPr>
          <w:rFonts w:ascii="標楷體" w:eastAsia="標楷體" w:hAnsi="標楷體" w:hint="eastAsia"/>
          <w:color w:val="000000" w:themeColor="text1"/>
        </w:rPr>
        <w:t>教師評或成人</w:t>
      </w:r>
      <w:r w:rsidRPr="000B7B0F">
        <w:rPr>
          <w:rFonts w:ascii="標楷體" w:eastAsia="標楷體" w:hAnsi="標楷體" w:hint="eastAsia"/>
          <w:color w:val="000000" w:themeColor="text1"/>
        </w:rPr>
        <w:t>版</w:t>
      </w:r>
      <w:r w:rsidR="00F94AFF" w:rsidRPr="000B7B0F">
        <w:rPr>
          <w:rFonts w:ascii="標楷體" w:eastAsia="標楷體" w:hAnsi="標楷體" w:hint="eastAsia"/>
          <w:color w:val="000000" w:themeColor="text1"/>
        </w:rPr>
        <w:t>總結頁</w:t>
      </w:r>
      <w:r w:rsidR="00C83544"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4119CC2B" w14:textId="2180DEA3" w:rsidR="00B568D5" w:rsidRPr="000B7B0F" w:rsidRDefault="00891A11" w:rsidP="00CB45B8">
      <w:pPr>
        <w:pStyle w:val="a7"/>
        <w:numPr>
          <w:ilvl w:val="0"/>
          <w:numId w:val="10"/>
        </w:numPr>
        <w:tabs>
          <w:tab w:val="left" w:pos="709"/>
          <w:tab w:val="left" w:pos="1134"/>
          <w:tab w:val="left" w:pos="1701"/>
        </w:tabs>
        <w:spacing w:before="25" w:after="25"/>
        <w:ind w:leftChars="0" w:hanging="24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適應行為評量系統第二版-兒童版</w:t>
      </w:r>
      <w:r w:rsidR="00CB45B8" w:rsidRPr="000B7B0F">
        <w:rPr>
          <w:rFonts w:ascii="標楷體" w:eastAsia="標楷體" w:hAnsi="標楷體" w:hint="eastAsia"/>
          <w:color w:val="000000" w:themeColor="text1"/>
        </w:rPr>
        <w:t>-</w:t>
      </w:r>
      <w:r w:rsidRPr="000B7B0F">
        <w:rPr>
          <w:rFonts w:ascii="標楷體" w:eastAsia="標楷體" w:hAnsi="標楷體" w:hint="eastAsia"/>
          <w:color w:val="000000" w:themeColor="text1"/>
        </w:rPr>
        <w:t>教師評及家長評或成人版</w:t>
      </w:r>
      <w:r w:rsidR="00F94AFF" w:rsidRPr="000B7B0F">
        <w:rPr>
          <w:rFonts w:ascii="標楷體" w:eastAsia="標楷體" w:hAnsi="標楷體" w:hint="eastAsia"/>
          <w:color w:val="000000" w:themeColor="text1"/>
        </w:rPr>
        <w:t>總結頁</w:t>
      </w:r>
      <w:r w:rsidR="00672391"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3BD8788E" w14:textId="023D0797" w:rsidR="00C83544" w:rsidRPr="000B7B0F" w:rsidRDefault="00FD75E1" w:rsidP="001B5524">
      <w:pPr>
        <w:numPr>
          <w:ilvl w:val="0"/>
          <w:numId w:val="5"/>
        </w:numPr>
        <w:tabs>
          <w:tab w:val="left" w:pos="567"/>
          <w:tab w:val="left" w:pos="2127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醫療診斷證明書(新個案未取得身心障礙證明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者必附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1年內相關醫療診斷證明；國中、</w:t>
      </w:r>
      <w:r w:rsidR="00F35F38" w:rsidRPr="000B7B0F">
        <w:rPr>
          <w:rFonts w:ascii="標楷體" w:eastAsia="標楷體" w:hAnsi="標楷體" w:hint="eastAsia"/>
          <w:color w:val="000000" w:themeColor="text1"/>
        </w:rPr>
        <w:t>高級中等教育階段</w:t>
      </w:r>
      <w:r w:rsidRPr="000B7B0F">
        <w:rPr>
          <w:rFonts w:ascii="標楷體" w:eastAsia="標楷體" w:hAnsi="標楷體" w:hint="eastAsia"/>
          <w:color w:val="000000" w:themeColor="text1"/>
        </w:rPr>
        <w:t>曾以「自閉症三階段鑑定」取得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輔會證明</w:t>
      </w:r>
      <w:r w:rsidR="001B5524" w:rsidRPr="000B7B0F">
        <w:rPr>
          <w:rFonts w:ascii="標楷體" w:eastAsia="標楷體" w:hAnsi="標楷體" w:hint="eastAsia"/>
          <w:color w:val="000000" w:themeColor="text1"/>
        </w:rPr>
        <w:t>，</w:t>
      </w:r>
      <w:r w:rsidRPr="000B7B0F">
        <w:rPr>
          <w:rFonts w:ascii="標楷體" w:eastAsia="標楷體" w:hAnsi="標楷體" w:hint="eastAsia"/>
          <w:color w:val="000000" w:themeColor="text1"/>
        </w:rPr>
        <w:t>且無持有身心障礙證明者需檢附2年內醫療診斷證明)。</w:t>
      </w:r>
    </w:p>
    <w:p w14:paraId="73ABF414" w14:textId="1D81ADB0" w:rsidR="00C83544" w:rsidRPr="000B7B0F" w:rsidRDefault="00F22EB2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申請考場適當服務措施</w:t>
      </w:r>
      <w:r w:rsidR="00184C30" w:rsidRPr="000B7B0F">
        <w:rPr>
          <w:rFonts w:ascii="標楷體" w:eastAsia="標楷體" w:hAnsi="標楷體" w:hint="eastAsia"/>
          <w:color w:val="000000" w:themeColor="text1"/>
        </w:rPr>
        <w:t>相關</w:t>
      </w:r>
      <w:r w:rsidR="00B53CFB" w:rsidRPr="000B7B0F">
        <w:rPr>
          <w:rFonts w:ascii="標楷體" w:eastAsia="標楷體" w:hAnsi="標楷體" w:hint="eastAsia"/>
          <w:color w:val="000000" w:themeColor="text1"/>
        </w:rPr>
        <w:t>資料</w:t>
      </w:r>
      <w:r w:rsidRPr="000B7B0F">
        <w:rPr>
          <w:rFonts w:ascii="標楷體" w:eastAsia="標楷體" w:hAnsi="標楷體" w:hint="eastAsia"/>
          <w:color w:val="000000" w:themeColor="text1"/>
        </w:rPr>
        <w:t>(如申請</w:t>
      </w:r>
      <w:proofErr w:type="gramStart"/>
      <w:r w:rsidR="00184C30" w:rsidRPr="000B7B0F">
        <w:rPr>
          <w:rFonts w:ascii="標楷體" w:eastAsia="標楷體" w:hAnsi="標楷體" w:hint="eastAsia"/>
          <w:color w:val="000000" w:themeColor="text1"/>
        </w:rPr>
        <w:t>則</w:t>
      </w:r>
      <w:r w:rsidRPr="000B7B0F">
        <w:rPr>
          <w:rFonts w:ascii="標楷體" w:eastAsia="標楷體" w:hAnsi="標楷體" w:hint="eastAsia"/>
          <w:color w:val="000000" w:themeColor="text1"/>
        </w:rPr>
        <w:t>必附</w:t>
      </w:r>
      <w:proofErr w:type="gramEnd"/>
      <w:r w:rsidR="00184C30" w:rsidRPr="000B7B0F">
        <w:rPr>
          <w:rFonts w:ascii="標楷體" w:eastAsia="標楷體" w:hAnsi="標楷體" w:hint="eastAsia"/>
          <w:color w:val="000000" w:themeColor="text1"/>
        </w:rPr>
        <w:t>)</w:t>
      </w:r>
      <w:r w:rsidR="00B53CFB"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148C7F94" w14:textId="4A61C207" w:rsidR="00C83544" w:rsidRPr="000B7B0F" w:rsidRDefault="00134F16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相關專業服務資料</w:t>
      </w:r>
      <w:r w:rsidR="00F22EB2" w:rsidRPr="000B7B0F">
        <w:rPr>
          <w:rFonts w:ascii="標楷體" w:eastAsia="標楷體" w:hAnsi="標楷體" w:hint="eastAsia"/>
          <w:color w:val="000000" w:themeColor="text1"/>
        </w:rPr>
        <w:t>(無則免付)</w:t>
      </w:r>
      <w:r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2245EA7C" w14:textId="2BAB2ED3" w:rsidR="00C83544" w:rsidRPr="000B7B0F" w:rsidRDefault="009A159F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疑似身心障礙</w:t>
      </w:r>
      <w:r w:rsidR="00A035F2" w:rsidRPr="000B7B0F">
        <w:rPr>
          <w:rFonts w:ascii="標楷體" w:eastAsia="標楷體" w:hAnsi="標楷體" w:hint="eastAsia"/>
          <w:color w:val="000000" w:themeColor="text1"/>
        </w:rPr>
        <w:t>學生教育介入計畫</w:t>
      </w:r>
      <w:r w:rsidR="00144A41" w:rsidRPr="000B7B0F">
        <w:rPr>
          <w:rFonts w:ascii="標楷體" w:eastAsia="標楷體" w:hAnsi="標楷體" w:hint="eastAsia"/>
          <w:color w:val="000000" w:themeColor="text1"/>
        </w:rPr>
        <w:t>(疑似身心障礙</w:t>
      </w:r>
      <w:proofErr w:type="gramStart"/>
      <w:r w:rsidR="00144A41" w:rsidRPr="000B7B0F">
        <w:rPr>
          <w:rFonts w:ascii="標楷體" w:eastAsia="標楷體" w:hAnsi="標楷體" w:hint="eastAsia"/>
          <w:color w:val="000000" w:themeColor="text1"/>
        </w:rPr>
        <w:t>學生必附</w:t>
      </w:r>
      <w:proofErr w:type="gramEnd"/>
      <w:r w:rsidR="00B53CFB" w:rsidRPr="000B7B0F">
        <w:rPr>
          <w:rFonts w:ascii="標楷體" w:eastAsia="標楷體" w:hAnsi="標楷體" w:hint="eastAsia"/>
          <w:color w:val="000000" w:themeColor="text1"/>
        </w:rPr>
        <w:t>)(</w:t>
      </w:r>
      <w:r w:rsidR="00B1708F" w:rsidRPr="000B7B0F">
        <w:rPr>
          <w:rFonts w:ascii="標楷體" w:eastAsia="標楷體" w:hAnsi="標楷體" w:hint="eastAsia"/>
          <w:color w:val="000000" w:themeColor="text1"/>
        </w:rPr>
        <w:t>總計畫附件八)</w:t>
      </w:r>
      <w:r w:rsidR="00B53CFB"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6740EA30" w14:textId="76A8BCBE" w:rsidR="00C83544" w:rsidRPr="000B7B0F" w:rsidRDefault="001513C4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特推會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會議紀錄</w:t>
      </w:r>
      <w:r w:rsidR="00B1708F" w:rsidRPr="000B7B0F">
        <w:rPr>
          <w:rFonts w:ascii="標楷體" w:eastAsia="標楷體" w:hAnsi="標楷體" w:hint="eastAsia"/>
          <w:color w:val="000000" w:themeColor="text1"/>
          <w:szCs w:val="36"/>
        </w:rPr>
        <w:t>(</w:t>
      </w:r>
      <w:r w:rsidRPr="000B7B0F">
        <w:rPr>
          <w:rFonts w:ascii="標楷體" w:eastAsia="標楷體" w:hAnsi="標楷體" w:hint="eastAsia"/>
          <w:color w:val="000000" w:themeColor="text1"/>
        </w:rPr>
        <w:t>經評估有特殊</w:t>
      </w:r>
      <w:r w:rsidR="00150B84" w:rsidRPr="000B7B0F">
        <w:rPr>
          <w:rFonts w:ascii="標楷體" w:eastAsia="標楷體" w:hAnsi="標楷體" w:hint="eastAsia"/>
          <w:color w:val="000000" w:themeColor="text1"/>
        </w:rPr>
        <w:t>教育</w:t>
      </w:r>
      <w:r w:rsidRPr="000B7B0F">
        <w:rPr>
          <w:rFonts w:ascii="標楷體" w:eastAsia="標楷體" w:hAnsi="標楷體" w:hint="eastAsia"/>
          <w:color w:val="000000" w:themeColor="text1"/>
        </w:rPr>
        <w:t>需求者</w:t>
      </w:r>
      <w:proofErr w:type="gramStart"/>
      <w:r w:rsidR="00B1708F" w:rsidRPr="000B7B0F">
        <w:rPr>
          <w:rFonts w:ascii="標楷體" w:eastAsia="標楷體" w:hAnsi="標楷體"/>
          <w:color w:val="000000" w:themeColor="text1"/>
        </w:rPr>
        <w:t>）</w:t>
      </w:r>
      <w:proofErr w:type="gramEnd"/>
      <w:r w:rsidR="00B1708F" w:rsidRPr="000B7B0F">
        <w:rPr>
          <w:rFonts w:ascii="標楷體" w:eastAsia="標楷體" w:hAnsi="標楷體" w:hint="eastAsia"/>
          <w:color w:val="000000" w:themeColor="text1"/>
        </w:rPr>
        <w:t>(</w:t>
      </w:r>
      <w:r w:rsidR="0038133D" w:rsidRPr="000B7B0F">
        <w:rPr>
          <w:rFonts w:ascii="標楷體" w:eastAsia="標楷體" w:hAnsi="標楷體" w:hint="eastAsia"/>
          <w:color w:val="000000" w:themeColor="text1"/>
          <w:szCs w:val="20"/>
        </w:rPr>
        <w:t>新</w:t>
      </w:r>
      <w:proofErr w:type="gramStart"/>
      <w:r w:rsidR="0038133D" w:rsidRPr="000B7B0F">
        <w:rPr>
          <w:rFonts w:ascii="標楷體" w:eastAsia="標楷體" w:hAnsi="標楷體" w:hint="eastAsia"/>
          <w:color w:val="000000" w:themeColor="text1"/>
          <w:szCs w:val="20"/>
        </w:rPr>
        <w:t>個案必附</w:t>
      </w:r>
      <w:proofErr w:type="gramEnd"/>
      <w:r w:rsidR="0038133D" w:rsidRPr="000B7B0F">
        <w:rPr>
          <w:rFonts w:ascii="標楷體" w:eastAsia="標楷體" w:hAnsi="標楷體" w:hint="eastAsia"/>
          <w:color w:val="000000" w:themeColor="text1"/>
          <w:szCs w:val="20"/>
        </w:rPr>
        <w:t>)</w:t>
      </w:r>
      <w:r w:rsidR="00B53CFB"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27526542" w14:textId="601DD2FF" w:rsidR="007E3241" w:rsidRPr="000B7B0F" w:rsidRDefault="007E3241" w:rsidP="00C83544">
      <w:pPr>
        <w:numPr>
          <w:ilvl w:val="0"/>
          <w:numId w:val="5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  <w:szCs w:val="36"/>
        </w:rPr>
        <w:t>其他</w:t>
      </w:r>
      <w:r w:rsidR="00607158" w:rsidRPr="000B7B0F">
        <w:rPr>
          <w:rFonts w:ascii="標楷體" w:eastAsia="標楷體" w:hAnsi="標楷體" w:hint="eastAsia"/>
          <w:color w:val="000000" w:themeColor="text1"/>
          <w:szCs w:val="36"/>
        </w:rPr>
        <w:t>相關</w:t>
      </w:r>
      <w:r w:rsidR="00B53CFB" w:rsidRPr="000B7B0F">
        <w:rPr>
          <w:rFonts w:ascii="標楷體" w:eastAsia="標楷體" w:hAnsi="標楷體" w:hint="eastAsia"/>
          <w:color w:val="000000" w:themeColor="text1"/>
          <w:szCs w:val="36"/>
        </w:rPr>
        <w:t>資料(</w:t>
      </w:r>
      <w:r w:rsidRPr="000B7B0F">
        <w:rPr>
          <w:rFonts w:ascii="標楷體" w:eastAsia="標楷體" w:hAnsi="標楷體" w:hint="eastAsia"/>
          <w:color w:val="000000" w:themeColor="text1"/>
          <w:szCs w:val="36"/>
        </w:rPr>
        <w:t>無則免附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36"/>
        </w:rPr>
        <w:t>）</w:t>
      </w:r>
      <w:proofErr w:type="gramEnd"/>
      <w:r w:rsidR="00B53CFB"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1AC75812" w14:textId="6F442123" w:rsidR="00E6650E" w:rsidRPr="000B7B0F" w:rsidRDefault="00E6650E" w:rsidP="0026231D">
      <w:pPr>
        <w:numPr>
          <w:ilvl w:val="0"/>
          <w:numId w:val="7"/>
        </w:numPr>
        <w:tabs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鑑定會議時間及地點：第一學期為</w:t>
      </w:r>
      <w:r w:rsidR="001276C4" w:rsidRPr="000B7B0F">
        <w:rPr>
          <w:rFonts w:ascii="標楷體" w:eastAsia="標楷體" w:hAnsi="標楷體" w:hint="eastAsia"/>
          <w:color w:val="000000" w:themeColor="text1"/>
        </w:rPr>
        <w:t>111</w:t>
      </w:r>
      <w:r w:rsidRPr="000B7B0F">
        <w:rPr>
          <w:rFonts w:ascii="標楷體" w:eastAsia="標楷體" w:hAnsi="標楷體" w:hint="eastAsia"/>
          <w:color w:val="000000" w:themeColor="text1"/>
        </w:rPr>
        <w:t>年11月；第二學期為</w:t>
      </w:r>
      <w:r w:rsidR="001276C4" w:rsidRPr="000B7B0F">
        <w:rPr>
          <w:rFonts w:ascii="標楷體" w:eastAsia="標楷體" w:hAnsi="標楷體" w:hint="eastAsia"/>
          <w:color w:val="000000" w:themeColor="text1"/>
        </w:rPr>
        <w:t>112</w:t>
      </w:r>
      <w:r w:rsidRPr="000B7B0F">
        <w:rPr>
          <w:rFonts w:ascii="標楷體" w:eastAsia="標楷體" w:hAnsi="標楷體" w:hint="eastAsia"/>
          <w:color w:val="000000" w:themeColor="text1"/>
        </w:rPr>
        <w:t>年4月至6月於臺北市立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北特殊教育學校召開</w:t>
      </w:r>
      <w:proofErr w:type="gramStart"/>
      <w:r w:rsidR="00467DC2" w:rsidRPr="000B7B0F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320159" w:rsidRPr="000B7B0F">
        <w:rPr>
          <w:rFonts w:ascii="標楷體" w:eastAsia="標楷體" w:hAnsi="標楷體" w:hint="eastAsia"/>
          <w:color w:val="000000" w:themeColor="text1"/>
        </w:rPr>
        <w:t>確切</w:t>
      </w:r>
      <w:r w:rsidR="00467DC2" w:rsidRPr="000B7B0F">
        <w:rPr>
          <w:rFonts w:ascii="標楷體" w:eastAsia="標楷體" w:hAnsi="標楷體" w:hint="eastAsia"/>
          <w:color w:val="000000" w:themeColor="text1"/>
        </w:rPr>
        <w:t>時間與召開方式另行通知)</w:t>
      </w:r>
      <w:r w:rsidRPr="000B7B0F">
        <w:rPr>
          <w:rFonts w:ascii="標楷體" w:eastAsia="標楷體" w:hAnsi="標楷體" w:hint="eastAsia"/>
          <w:color w:val="000000" w:themeColor="text1"/>
        </w:rPr>
        <w:t>。</w:t>
      </w:r>
    </w:p>
    <w:p w14:paraId="6C8A79F6" w14:textId="77777777" w:rsidR="00E6650E" w:rsidRPr="000B7B0F" w:rsidRDefault="00E6650E" w:rsidP="0026231D">
      <w:pPr>
        <w:numPr>
          <w:ilvl w:val="0"/>
          <w:numId w:val="7"/>
        </w:numPr>
        <w:tabs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鑑定工作流程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914"/>
        <w:gridCol w:w="1914"/>
        <w:gridCol w:w="2551"/>
      </w:tblGrid>
      <w:tr w:rsidR="000B7B0F" w:rsidRPr="000B7B0F" w14:paraId="223EE27E" w14:textId="77777777" w:rsidTr="002C1019">
        <w:trPr>
          <w:trHeight w:val="20"/>
        </w:trPr>
        <w:tc>
          <w:tcPr>
            <w:tcW w:w="3964" w:type="dxa"/>
            <w:vMerge w:val="restart"/>
            <w:vAlign w:val="center"/>
          </w:tcPr>
          <w:p w14:paraId="1775C0E4" w14:textId="77777777" w:rsidR="00E6650E" w:rsidRPr="000B7B0F" w:rsidRDefault="00E6650E" w:rsidP="0026231D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工作項目</w:t>
            </w:r>
          </w:p>
        </w:tc>
        <w:tc>
          <w:tcPr>
            <w:tcW w:w="3828" w:type="dxa"/>
            <w:gridSpan w:val="2"/>
            <w:vAlign w:val="center"/>
          </w:tcPr>
          <w:p w14:paraId="1B759B4F" w14:textId="77777777" w:rsidR="00E6650E" w:rsidRPr="000B7B0F" w:rsidRDefault="00E6650E" w:rsidP="0026231D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551" w:type="dxa"/>
            <w:vMerge w:val="restart"/>
            <w:vAlign w:val="center"/>
          </w:tcPr>
          <w:p w14:paraId="09D3ED2F" w14:textId="77777777" w:rsidR="00E6650E" w:rsidRPr="000B7B0F" w:rsidRDefault="00E6650E" w:rsidP="0026231D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參與人員</w:t>
            </w:r>
          </w:p>
        </w:tc>
      </w:tr>
      <w:tr w:rsidR="000B7B0F" w:rsidRPr="000B7B0F" w14:paraId="50FD36E1" w14:textId="77777777" w:rsidTr="002C1019">
        <w:trPr>
          <w:trHeight w:val="20"/>
        </w:trPr>
        <w:tc>
          <w:tcPr>
            <w:tcW w:w="3964" w:type="dxa"/>
            <w:vMerge/>
            <w:vAlign w:val="center"/>
          </w:tcPr>
          <w:p w14:paraId="6183BB03" w14:textId="77777777" w:rsidR="00E6650E" w:rsidRPr="000B7B0F" w:rsidRDefault="00E6650E" w:rsidP="0026231D">
            <w:pPr>
              <w:spacing w:before="25" w:after="25"/>
              <w:ind w:left="6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Align w:val="center"/>
          </w:tcPr>
          <w:p w14:paraId="15AA479F" w14:textId="77777777" w:rsidR="00E6650E" w:rsidRPr="000B7B0F" w:rsidRDefault="00E6650E" w:rsidP="0026231D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第一學期</w:t>
            </w:r>
          </w:p>
        </w:tc>
        <w:tc>
          <w:tcPr>
            <w:tcW w:w="1914" w:type="dxa"/>
            <w:vAlign w:val="center"/>
          </w:tcPr>
          <w:p w14:paraId="408A56F5" w14:textId="77777777" w:rsidR="00E6650E" w:rsidRPr="000B7B0F" w:rsidRDefault="00E6650E" w:rsidP="0026231D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第二學期</w:t>
            </w:r>
          </w:p>
        </w:tc>
        <w:tc>
          <w:tcPr>
            <w:tcW w:w="2551" w:type="dxa"/>
            <w:vMerge/>
            <w:vAlign w:val="center"/>
          </w:tcPr>
          <w:p w14:paraId="1636D7B0" w14:textId="77777777" w:rsidR="00E6650E" w:rsidRPr="000B7B0F" w:rsidRDefault="00E6650E" w:rsidP="0026231D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7B0F" w:rsidRPr="000B7B0F" w14:paraId="337D8220" w14:textId="77777777" w:rsidTr="00025A3A">
        <w:trPr>
          <w:trHeight w:val="397"/>
        </w:trPr>
        <w:tc>
          <w:tcPr>
            <w:tcW w:w="3964" w:type="dxa"/>
            <w:vAlign w:val="center"/>
          </w:tcPr>
          <w:p w14:paraId="1D2F3B91" w14:textId="1DD506FA" w:rsidR="00320159" w:rsidRPr="000B7B0F" w:rsidRDefault="00320159" w:rsidP="002106BF">
            <w:pPr>
              <w:spacing w:before="25" w:after="25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0B7B0F">
              <w:rPr>
                <w:rFonts w:ascii="標楷體" w:eastAsia="標楷體" w:hAnsi="標楷體"/>
                <w:color w:val="000000" w:themeColor="text1"/>
              </w:rPr>
              <w:t>申請學校</w:t>
            </w:r>
            <w:r w:rsidRPr="000B7B0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鑑定安置系統</w:t>
            </w:r>
            <w:r w:rsidRPr="000B7B0F">
              <w:rPr>
                <w:rFonts w:ascii="標楷體" w:eastAsia="標楷體" w:hAnsi="標楷體"/>
                <w:color w:val="000000" w:themeColor="text1"/>
              </w:rPr>
              <w:t>提報</w:t>
            </w:r>
            <w:r w:rsidRPr="000B7B0F">
              <w:rPr>
                <w:rFonts w:ascii="標楷體" w:eastAsia="標楷體" w:hAnsi="標楷體" w:hint="eastAsia"/>
                <w:color w:val="000000" w:themeColor="text1"/>
              </w:rPr>
              <w:t>申請鑑定</w:t>
            </w:r>
            <w:r w:rsidRPr="000B7B0F">
              <w:rPr>
                <w:rFonts w:ascii="標楷體" w:eastAsia="標楷體" w:hAnsi="標楷體"/>
                <w:color w:val="000000" w:themeColor="text1"/>
              </w:rPr>
              <w:t>學生</w:t>
            </w:r>
            <w:r w:rsidRPr="000B7B0F">
              <w:rPr>
                <w:rFonts w:ascii="標楷體" w:eastAsia="標楷體" w:hAnsi="標楷體" w:hint="eastAsia"/>
                <w:color w:val="000000" w:themeColor="text1"/>
              </w:rPr>
              <w:t>名單</w:t>
            </w:r>
          </w:p>
        </w:tc>
        <w:tc>
          <w:tcPr>
            <w:tcW w:w="1914" w:type="dxa"/>
            <w:vAlign w:val="center"/>
          </w:tcPr>
          <w:p w14:paraId="380CFDBF" w14:textId="5D63872A" w:rsidR="00320159" w:rsidRPr="000B7B0F" w:rsidRDefault="00320159" w:rsidP="0032015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10月</w:t>
            </w:r>
          </w:p>
        </w:tc>
        <w:tc>
          <w:tcPr>
            <w:tcW w:w="1914" w:type="dxa"/>
            <w:vAlign w:val="center"/>
          </w:tcPr>
          <w:p w14:paraId="656F5A95" w14:textId="53B40E51" w:rsidR="00320159" w:rsidRPr="000B7B0F" w:rsidRDefault="00320159" w:rsidP="0032015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4月</w:t>
            </w:r>
          </w:p>
        </w:tc>
        <w:tc>
          <w:tcPr>
            <w:tcW w:w="2551" w:type="dxa"/>
            <w:vAlign w:val="center"/>
          </w:tcPr>
          <w:p w14:paraId="41F7E32B" w14:textId="77777777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特教組長</w:t>
            </w:r>
          </w:p>
          <w:p w14:paraId="31054D91" w14:textId="5DD2BC04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(特教業務承辦人)</w:t>
            </w:r>
          </w:p>
        </w:tc>
      </w:tr>
      <w:tr w:rsidR="000B7B0F" w:rsidRPr="000B7B0F" w14:paraId="5A9F52DC" w14:textId="77777777" w:rsidTr="00025A3A">
        <w:trPr>
          <w:trHeight w:val="397"/>
        </w:trPr>
        <w:tc>
          <w:tcPr>
            <w:tcW w:w="3964" w:type="dxa"/>
            <w:vAlign w:val="center"/>
          </w:tcPr>
          <w:p w14:paraId="70F5E648" w14:textId="7242C6EC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召開鑑定會議</w:t>
            </w:r>
          </w:p>
        </w:tc>
        <w:tc>
          <w:tcPr>
            <w:tcW w:w="1914" w:type="dxa"/>
            <w:vAlign w:val="center"/>
          </w:tcPr>
          <w:p w14:paraId="24903E23" w14:textId="655D113E" w:rsidR="00320159" w:rsidRPr="000B7B0F" w:rsidRDefault="00320159" w:rsidP="0032015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11月</w:t>
            </w:r>
          </w:p>
        </w:tc>
        <w:tc>
          <w:tcPr>
            <w:tcW w:w="1914" w:type="dxa"/>
            <w:vAlign w:val="center"/>
          </w:tcPr>
          <w:p w14:paraId="4CAC806F" w14:textId="3B501294" w:rsidR="00320159" w:rsidRPr="000B7B0F" w:rsidRDefault="00320159" w:rsidP="0032015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4月至6月</w:t>
            </w:r>
          </w:p>
        </w:tc>
        <w:tc>
          <w:tcPr>
            <w:tcW w:w="2551" w:type="dxa"/>
            <w:vAlign w:val="center"/>
          </w:tcPr>
          <w:p w14:paraId="4882884C" w14:textId="77777777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0B7B0F">
              <w:rPr>
                <w:rFonts w:ascii="標楷體" w:eastAsia="標楷體" w:hAnsi="標楷體" w:hint="eastAsia"/>
                <w:color w:val="000000" w:themeColor="text1"/>
              </w:rPr>
              <w:t>輔小組、學生</w:t>
            </w:r>
            <w:r w:rsidRPr="000B7B0F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0B7B0F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  <w:p w14:paraId="61CB9851" w14:textId="52B3AA78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及個案管理或輔導教師</w:t>
            </w:r>
          </w:p>
        </w:tc>
      </w:tr>
      <w:tr w:rsidR="000B7B0F" w:rsidRPr="000B7B0F" w14:paraId="5BDF7100" w14:textId="77777777" w:rsidTr="00025A3A">
        <w:trPr>
          <w:trHeight w:val="397"/>
        </w:trPr>
        <w:tc>
          <w:tcPr>
            <w:tcW w:w="3964" w:type="dxa"/>
            <w:vAlign w:val="center"/>
          </w:tcPr>
          <w:p w14:paraId="2D3AB04B" w14:textId="724211D7" w:rsidR="00320159" w:rsidRPr="000B7B0F" w:rsidRDefault="00320159" w:rsidP="0032015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統整鑑定結果報局</w:t>
            </w:r>
          </w:p>
        </w:tc>
        <w:tc>
          <w:tcPr>
            <w:tcW w:w="1914" w:type="dxa"/>
            <w:vMerge w:val="restart"/>
            <w:vAlign w:val="center"/>
          </w:tcPr>
          <w:p w14:paraId="3F89F614" w14:textId="58880462" w:rsidR="00320159" w:rsidRPr="000B7B0F" w:rsidRDefault="00320159" w:rsidP="0032015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12月</w:t>
            </w:r>
          </w:p>
        </w:tc>
        <w:tc>
          <w:tcPr>
            <w:tcW w:w="1914" w:type="dxa"/>
            <w:vMerge w:val="restart"/>
            <w:vAlign w:val="center"/>
          </w:tcPr>
          <w:p w14:paraId="2AB22606" w14:textId="73423495" w:rsidR="00320159" w:rsidRPr="000B7B0F" w:rsidRDefault="00320159" w:rsidP="0032015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6月</w:t>
            </w:r>
          </w:p>
        </w:tc>
        <w:tc>
          <w:tcPr>
            <w:tcW w:w="2551" w:type="dxa"/>
            <w:vAlign w:val="center"/>
          </w:tcPr>
          <w:p w14:paraId="0F6975F8" w14:textId="60DCE597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北區資源中心</w:t>
            </w:r>
          </w:p>
        </w:tc>
      </w:tr>
      <w:tr w:rsidR="000B7B0F" w:rsidRPr="000B7B0F" w14:paraId="61448A80" w14:textId="77777777" w:rsidTr="00025A3A">
        <w:trPr>
          <w:trHeight w:val="397"/>
        </w:trPr>
        <w:tc>
          <w:tcPr>
            <w:tcW w:w="3964" w:type="dxa"/>
            <w:vAlign w:val="center"/>
          </w:tcPr>
          <w:p w14:paraId="419F589C" w14:textId="3A70A8C6" w:rsidR="00320159" w:rsidRPr="000B7B0F" w:rsidRDefault="00320159" w:rsidP="0032015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教育局核發鑑定證明並函知學校</w:t>
            </w:r>
          </w:p>
        </w:tc>
        <w:tc>
          <w:tcPr>
            <w:tcW w:w="1914" w:type="dxa"/>
            <w:vMerge/>
            <w:vAlign w:val="center"/>
          </w:tcPr>
          <w:p w14:paraId="19173656" w14:textId="77777777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Merge/>
            <w:vAlign w:val="center"/>
          </w:tcPr>
          <w:p w14:paraId="2A8C36AB" w14:textId="77777777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601A0527" w14:textId="2F4F7651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教育局</w:t>
            </w:r>
          </w:p>
        </w:tc>
      </w:tr>
      <w:tr w:rsidR="000B7B0F" w:rsidRPr="000B7B0F" w14:paraId="0F4CD881" w14:textId="77777777" w:rsidTr="00025A3A">
        <w:trPr>
          <w:trHeight w:val="397"/>
        </w:trPr>
        <w:tc>
          <w:tcPr>
            <w:tcW w:w="3964" w:type="dxa"/>
            <w:vAlign w:val="center"/>
          </w:tcPr>
          <w:p w14:paraId="1D822878" w14:textId="02712EEC" w:rsidR="00320159" w:rsidRPr="000B7B0F" w:rsidRDefault="00320159" w:rsidP="0032015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各校發送學生個別鑑定結果及鑑定證明</w:t>
            </w:r>
          </w:p>
        </w:tc>
        <w:tc>
          <w:tcPr>
            <w:tcW w:w="1914" w:type="dxa"/>
            <w:vMerge/>
            <w:vAlign w:val="center"/>
          </w:tcPr>
          <w:p w14:paraId="25574083" w14:textId="77777777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Merge/>
            <w:vAlign w:val="center"/>
          </w:tcPr>
          <w:p w14:paraId="1F52AEEB" w14:textId="77777777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20D323B" w14:textId="699697C8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</w:tr>
      <w:tr w:rsidR="000B7B0F" w:rsidRPr="000B7B0F" w14:paraId="05DB8C5F" w14:textId="77777777" w:rsidTr="00025A3A">
        <w:trPr>
          <w:trHeight w:val="397"/>
        </w:trPr>
        <w:tc>
          <w:tcPr>
            <w:tcW w:w="3964" w:type="dxa"/>
            <w:vAlign w:val="center"/>
          </w:tcPr>
          <w:p w14:paraId="121A82E4" w14:textId="1560527B" w:rsidR="00320159" w:rsidRPr="000B7B0F" w:rsidRDefault="00320159" w:rsidP="0032015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完成通報接收</w:t>
            </w:r>
          </w:p>
        </w:tc>
        <w:tc>
          <w:tcPr>
            <w:tcW w:w="1914" w:type="dxa"/>
            <w:vAlign w:val="center"/>
          </w:tcPr>
          <w:p w14:paraId="1E1C16E2" w14:textId="285C29C6" w:rsidR="00320159" w:rsidRPr="000B7B0F" w:rsidRDefault="00320159" w:rsidP="0032015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1月</w:t>
            </w:r>
          </w:p>
        </w:tc>
        <w:tc>
          <w:tcPr>
            <w:tcW w:w="1914" w:type="dxa"/>
            <w:vAlign w:val="center"/>
          </w:tcPr>
          <w:p w14:paraId="36A69C77" w14:textId="192A2E31" w:rsidR="00320159" w:rsidRPr="000B7B0F" w:rsidRDefault="00320159" w:rsidP="0032015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6月</w:t>
            </w:r>
          </w:p>
        </w:tc>
        <w:tc>
          <w:tcPr>
            <w:tcW w:w="2551" w:type="dxa"/>
            <w:vAlign w:val="center"/>
          </w:tcPr>
          <w:p w14:paraId="2554789A" w14:textId="77777777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特教組長</w:t>
            </w:r>
          </w:p>
          <w:p w14:paraId="5156B145" w14:textId="34A372C2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(特教業務承辦人)</w:t>
            </w:r>
          </w:p>
        </w:tc>
      </w:tr>
      <w:tr w:rsidR="000B7B0F" w:rsidRPr="000B7B0F" w14:paraId="2870CF52" w14:textId="77777777" w:rsidTr="00025A3A">
        <w:trPr>
          <w:trHeight w:val="397"/>
        </w:trPr>
        <w:tc>
          <w:tcPr>
            <w:tcW w:w="3964" w:type="dxa"/>
            <w:vAlign w:val="center"/>
          </w:tcPr>
          <w:p w14:paraId="52A4C5FE" w14:textId="2E9062AC" w:rsidR="00320159" w:rsidRPr="000B7B0F" w:rsidRDefault="00320159" w:rsidP="007442E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申復</w:t>
            </w:r>
          </w:p>
        </w:tc>
        <w:tc>
          <w:tcPr>
            <w:tcW w:w="3828" w:type="dxa"/>
            <w:gridSpan w:val="2"/>
            <w:vAlign w:val="center"/>
          </w:tcPr>
          <w:p w14:paraId="164C84EE" w14:textId="0C9A1B81" w:rsidR="00320159" w:rsidRPr="000B7B0F" w:rsidRDefault="00320159" w:rsidP="002106BF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7442E9" w:rsidRPr="000B7B0F">
              <w:rPr>
                <w:rFonts w:ascii="標楷體" w:eastAsia="標楷體" w:hAnsi="標楷體" w:hint="eastAsia"/>
                <w:color w:val="000000" w:themeColor="text1"/>
              </w:rPr>
              <w:t>收受或知悉</w:t>
            </w:r>
            <w:r w:rsidRPr="000B7B0F">
              <w:rPr>
                <w:rFonts w:ascii="標楷體" w:eastAsia="標楷體" w:hAnsi="標楷體" w:hint="eastAsia"/>
                <w:color w:val="000000" w:themeColor="text1"/>
              </w:rPr>
              <w:t>鑑定結果之次日起20日內向教育局提出申請</w:t>
            </w:r>
          </w:p>
        </w:tc>
        <w:tc>
          <w:tcPr>
            <w:tcW w:w="2551" w:type="dxa"/>
            <w:vAlign w:val="center"/>
          </w:tcPr>
          <w:p w14:paraId="10946845" w14:textId="148F9E54" w:rsidR="00320159" w:rsidRPr="000B7B0F" w:rsidRDefault="00320159" w:rsidP="0032015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教育局、</w:t>
            </w: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0B7B0F">
              <w:rPr>
                <w:rFonts w:ascii="標楷體" w:eastAsia="標楷體" w:hAnsi="標楷體" w:hint="eastAsia"/>
                <w:color w:val="000000" w:themeColor="text1"/>
              </w:rPr>
              <w:t>輔小組、學生</w:t>
            </w:r>
            <w:r w:rsidRPr="000B7B0F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0B7B0F">
              <w:rPr>
                <w:rFonts w:ascii="標楷體" w:eastAsia="標楷體" w:hAnsi="標楷體" w:hint="eastAsia"/>
                <w:color w:val="000000" w:themeColor="text1"/>
              </w:rPr>
              <w:t>家長及個案管理或輔導教師</w:t>
            </w:r>
          </w:p>
        </w:tc>
      </w:tr>
      <w:tr w:rsidR="000B7B0F" w:rsidRPr="000B7B0F" w14:paraId="653C48FF" w14:textId="77777777" w:rsidTr="00025A3A">
        <w:trPr>
          <w:trHeight w:val="397"/>
        </w:trPr>
        <w:tc>
          <w:tcPr>
            <w:tcW w:w="3964" w:type="dxa"/>
            <w:vAlign w:val="center"/>
          </w:tcPr>
          <w:p w14:paraId="42D43424" w14:textId="7227726D" w:rsidR="007442E9" w:rsidRPr="000B7B0F" w:rsidRDefault="007442E9" w:rsidP="007442E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申訴</w:t>
            </w:r>
          </w:p>
        </w:tc>
        <w:tc>
          <w:tcPr>
            <w:tcW w:w="3828" w:type="dxa"/>
            <w:gridSpan w:val="2"/>
            <w:vAlign w:val="center"/>
          </w:tcPr>
          <w:p w14:paraId="61E1253D" w14:textId="6EE7E6BE" w:rsidR="007442E9" w:rsidRPr="000B7B0F" w:rsidRDefault="007442E9" w:rsidP="007442E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於收受或知悉鑑定結果之次日起20日內向教育局提出申請</w:t>
            </w:r>
          </w:p>
        </w:tc>
        <w:tc>
          <w:tcPr>
            <w:tcW w:w="2551" w:type="dxa"/>
            <w:vAlign w:val="center"/>
          </w:tcPr>
          <w:p w14:paraId="155E7F09" w14:textId="67E9C9E5" w:rsidR="007442E9" w:rsidRPr="000B7B0F" w:rsidRDefault="007442E9" w:rsidP="007442E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教育局、</w:t>
            </w: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0B7B0F">
              <w:rPr>
                <w:rFonts w:ascii="標楷體" w:eastAsia="標楷體" w:hAnsi="標楷體" w:hint="eastAsia"/>
                <w:color w:val="000000" w:themeColor="text1"/>
              </w:rPr>
              <w:t>輔小組、學生</w:t>
            </w:r>
            <w:r w:rsidRPr="000B7B0F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0B7B0F">
              <w:rPr>
                <w:rFonts w:ascii="標楷體" w:eastAsia="標楷體" w:hAnsi="標楷體" w:hint="eastAsia"/>
                <w:color w:val="000000" w:themeColor="text1"/>
              </w:rPr>
              <w:t>家長及個案管理或輔導教師</w:t>
            </w:r>
          </w:p>
        </w:tc>
      </w:tr>
    </w:tbl>
    <w:p w14:paraId="0ACE55BC" w14:textId="46EBA469" w:rsidR="00E6650E" w:rsidRPr="005A4D81" w:rsidRDefault="00E6650E" w:rsidP="0026231D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5A4D81">
        <w:rPr>
          <w:rFonts w:ascii="標楷體" w:eastAsia="標楷體" w:hAnsi="標楷體" w:hint="eastAsia"/>
          <w:color w:val="000000" w:themeColor="text1"/>
        </w:rPr>
        <w:t>鑑定結果公布：本市</w:t>
      </w:r>
      <w:proofErr w:type="gramStart"/>
      <w:r w:rsidRPr="005A4D81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5A4D81">
        <w:rPr>
          <w:rFonts w:ascii="標楷體" w:eastAsia="標楷體" w:hAnsi="標楷體" w:hint="eastAsia"/>
          <w:color w:val="000000" w:themeColor="text1"/>
        </w:rPr>
        <w:t>輔會</w:t>
      </w:r>
      <w:r w:rsidR="00FB7B3E" w:rsidRPr="005A4D81">
        <w:rPr>
          <w:rFonts w:ascii="標楷體" w:eastAsia="標楷體" w:hAnsi="標楷體" w:hint="eastAsia"/>
          <w:color w:val="000000" w:themeColor="text1"/>
        </w:rPr>
        <w:t>之自閉症</w:t>
      </w:r>
      <w:proofErr w:type="gramStart"/>
      <w:r w:rsidR="00FB7B3E" w:rsidRPr="005A4D81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="00FB7B3E" w:rsidRPr="005A4D81">
        <w:rPr>
          <w:rFonts w:ascii="標楷體" w:eastAsia="標楷體" w:hAnsi="標楷體" w:hint="eastAsia"/>
          <w:color w:val="000000" w:themeColor="text1"/>
        </w:rPr>
        <w:t>輔小組(以下簡稱</w:t>
      </w:r>
      <w:proofErr w:type="gramStart"/>
      <w:r w:rsidR="00FB7B3E" w:rsidRPr="005A4D81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="00FB7B3E" w:rsidRPr="005A4D81">
        <w:rPr>
          <w:rFonts w:ascii="標楷體" w:eastAsia="標楷體" w:hAnsi="標楷體" w:hint="eastAsia"/>
          <w:color w:val="000000" w:themeColor="text1"/>
        </w:rPr>
        <w:t>輔小組)</w:t>
      </w:r>
      <w:r w:rsidRPr="005A4D81">
        <w:rPr>
          <w:rFonts w:ascii="標楷體" w:eastAsia="標楷體" w:hAnsi="標楷體" w:hint="eastAsia"/>
          <w:color w:val="000000" w:themeColor="text1"/>
        </w:rPr>
        <w:t>審議結果核定後，由教育局行文通知學校，請學校將鑑定結果通知單(總計畫附件五、附件六、附件七)轉發學生家長。</w:t>
      </w:r>
    </w:p>
    <w:p w14:paraId="6169DF1A" w14:textId="77F4959A" w:rsidR="007442E9" w:rsidRPr="007442E9" w:rsidRDefault="00E6650E" w:rsidP="0026231D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color w:val="FF0000"/>
        </w:rPr>
      </w:pPr>
      <w:r w:rsidRPr="005A4D81">
        <w:rPr>
          <w:rFonts w:ascii="標楷體" w:eastAsia="標楷體" w:hAnsi="標楷體" w:hint="eastAsia"/>
          <w:color w:val="000000" w:themeColor="text1"/>
        </w:rPr>
        <w:lastRenderedPageBreak/>
        <w:t>申復</w:t>
      </w:r>
      <w:r w:rsidR="007442E9">
        <w:rPr>
          <w:rFonts w:ascii="標楷體" w:eastAsia="標楷體" w:hAnsi="標楷體" w:hint="eastAsia"/>
          <w:color w:val="000000" w:themeColor="text1"/>
        </w:rPr>
        <w:t>：</w:t>
      </w:r>
    </w:p>
    <w:p w14:paraId="0D06B6D0" w14:textId="28E24FD3" w:rsidR="007442E9" w:rsidRPr="000B7B0F" w:rsidRDefault="007442E9" w:rsidP="002962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7B0F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ab/>
      </w:r>
      <w:r w:rsidR="002106BF" w:rsidRPr="000B7B0F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>或監護人接到鑑定及安置結果通知後，對鑑定結果有疑義者，可與北區資源中心聯繫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電話：28749117分機1600、1605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5A00BA6" w14:textId="1A23ABC6" w:rsidR="007442E9" w:rsidRPr="000B7B0F" w:rsidRDefault="007442E9" w:rsidP="002962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7B0F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ab/>
        <w:t>欲提申復之</w:t>
      </w:r>
      <w:r w:rsidR="002106BF" w:rsidRPr="000B7B0F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>或監護人於收受或知悉結果之次日起20日內檢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附申復書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(郵戳為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憑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，總計畫附件九)，並備妥相關佐證資料，以書面限時掛號郵件寄至教育局</w:t>
      </w:r>
      <w:r w:rsidR="0029624C" w:rsidRPr="000B7B0F">
        <w:rPr>
          <w:rFonts w:ascii="標楷體" w:eastAsia="標楷體" w:hAnsi="標楷體" w:hint="eastAsia"/>
          <w:color w:val="000000" w:themeColor="text1"/>
          <w:szCs w:val="24"/>
        </w:rPr>
        <w:t>特殊教育科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>提出申復。郵寄地址：11008臺北市信義區市府路1號(臺北市政府教育局特殊教育科)，逾期不予受理。</w:t>
      </w:r>
    </w:p>
    <w:p w14:paraId="77EBC115" w14:textId="77777777" w:rsidR="007442E9" w:rsidRPr="000B7B0F" w:rsidRDefault="007442E9" w:rsidP="002962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7B0F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ab/>
        <w:t>教育局審查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申復書符合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規定後，於受理次日起30日內召開申復會議，並將申復結果通知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申復人及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副知學校；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如申復書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不合規定，通知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申復人於收受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通知之次日起7日內完成補件。</w:t>
      </w:r>
    </w:p>
    <w:p w14:paraId="2312F0A1" w14:textId="122BFFED" w:rsidR="007442E9" w:rsidRPr="000B7B0F" w:rsidRDefault="007442E9" w:rsidP="002962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7B0F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ab/>
      </w:r>
      <w:r w:rsidR="002106BF" w:rsidRPr="000B7B0F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>或監護人請務必出席申復會議，未克出席者須出具「臺北市111學年度高級中等學校身心障礙學生鑑定會議出席委託書(總計畫附件四)」委任受委託人出席，必要時</w:t>
      </w:r>
      <w:r w:rsidR="002106BF" w:rsidRPr="000B7B0F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>或監護人得邀請相關專業人員列席。</w:t>
      </w:r>
    </w:p>
    <w:p w14:paraId="412EFE51" w14:textId="60AE1DB9" w:rsidR="00E6650E" w:rsidRPr="000B7B0F" w:rsidRDefault="00C713C2" w:rsidP="0026231D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申訴</w:t>
      </w:r>
      <w:r w:rsidR="00E6650E" w:rsidRPr="000B7B0F">
        <w:rPr>
          <w:rFonts w:ascii="標楷體" w:eastAsia="標楷體" w:hAnsi="標楷體" w:hint="eastAsia"/>
          <w:color w:val="000000" w:themeColor="text1"/>
        </w:rPr>
        <w:t>：</w:t>
      </w:r>
      <w:r w:rsidR="00692B90" w:rsidRPr="000B7B0F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011CF1F1" w14:textId="0CFAC054" w:rsidR="00C713C2" w:rsidRPr="000B7B0F" w:rsidRDefault="007442E9" w:rsidP="002962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7B0F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C713C2" w:rsidRPr="000B7B0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713C2" w:rsidRPr="000B7B0F">
        <w:rPr>
          <w:rFonts w:ascii="標楷體" w:eastAsia="標楷體" w:hAnsi="標楷體" w:hint="eastAsia"/>
          <w:color w:val="000000" w:themeColor="text1"/>
          <w:szCs w:val="24"/>
        </w:rPr>
        <w:tab/>
      </w:r>
      <w:r w:rsidR="002106BF" w:rsidRPr="000B7B0F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="00C713C2" w:rsidRPr="000B7B0F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A45557" w:rsidRPr="000B7B0F">
        <w:rPr>
          <w:rFonts w:ascii="標楷體" w:eastAsia="標楷體" w:hAnsi="標楷體" w:hint="eastAsia"/>
          <w:color w:val="000000" w:themeColor="text1"/>
          <w:szCs w:val="24"/>
        </w:rPr>
        <w:t>監護</w:t>
      </w:r>
      <w:r w:rsidR="00C713C2" w:rsidRPr="000B7B0F">
        <w:rPr>
          <w:rFonts w:ascii="標楷體" w:eastAsia="標楷體" w:hAnsi="標楷體" w:hint="eastAsia"/>
          <w:color w:val="000000" w:themeColor="text1"/>
          <w:szCs w:val="24"/>
        </w:rPr>
        <w:t>人接到申復結果通知後，對申復結果有疑義者，於收受或知悉申復結果之次日起20日內填具申訴書，並備妥相關佐</w:t>
      </w:r>
      <w:r w:rsidR="0029624C" w:rsidRPr="000B7B0F">
        <w:rPr>
          <w:rFonts w:ascii="標楷體" w:eastAsia="標楷體" w:hAnsi="標楷體" w:hint="eastAsia"/>
          <w:color w:val="000000" w:themeColor="text1"/>
          <w:szCs w:val="24"/>
        </w:rPr>
        <w:t>證資料，以書面限時掛號郵件寄至教育局特殊教育科</w:t>
      </w:r>
      <w:r w:rsidR="00C713C2" w:rsidRPr="000B7B0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01AEA46" w14:textId="422ED14B" w:rsidR="00C713C2" w:rsidRPr="000B7B0F" w:rsidRDefault="007442E9" w:rsidP="002962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7B0F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C713C2" w:rsidRPr="000B7B0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713C2" w:rsidRPr="000B7B0F">
        <w:rPr>
          <w:rFonts w:ascii="標楷體" w:eastAsia="標楷體" w:hAnsi="標楷體" w:hint="eastAsia"/>
          <w:color w:val="000000" w:themeColor="text1"/>
          <w:szCs w:val="24"/>
        </w:rPr>
        <w:tab/>
        <w:t>教育局經審查申訴書符合規定後，於受理次日起30日內召開申訴評議會議，並將申訴結果通知申訴人及副知學校；如申訴書不合規定，以書面通知申訴人於收受通知之次日起7日內完成補件。</w:t>
      </w:r>
    </w:p>
    <w:p w14:paraId="439D7799" w14:textId="3912DBFE" w:rsidR="00E6650E" w:rsidRPr="000B7B0F" w:rsidRDefault="00E6650E" w:rsidP="0029624C">
      <w:pPr>
        <w:numPr>
          <w:ilvl w:val="0"/>
          <w:numId w:val="7"/>
        </w:numPr>
        <w:tabs>
          <w:tab w:val="clear" w:pos="0"/>
          <w:tab w:val="num" w:pos="764"/>
          <w:tab w:val="left" w:pos="993"/>
          <w:tab w:val="left" w:pos="1134"/>
        </w:tabs>
        <w:spacing w:beforeLines="25" w:before="60" w:afterLines="25" w:after="60"/>
        <w:ind w:left="709" w:hanging="709"/>
        <w:rPr>
          <w:rFonts w:ascii="標楷體" w:eastAsia="標楷體" w:hAnsi="標楷體" w:cs="Times New Roman"/>
          <w:color w:val="000000" w:themeColor="text1"/>
        </w:rPr>
      </w:pPr>
      <w:r w:rsidRPr="000B7B0F">
        <w:rPr>
          <w:rFonts w:ascii="標楷體" w:eastAsia="標楷體" w:hAnsi="標楷體" w:cs="Times New Roman" w:hint="eastAsia"/>
          <w:color w:val="000000" w:themeColor="text1"/>
        </w:rPr>
        <w:t>注意事項：</w:t>
      </w:r>
      <w:r w:rsidR="004340E7" w:rsidRPr="000B7B0F">
        <w:rPr>
          <w:rFonts w:ascii="標楷體" w:eastAsia="標楷體" w:hAnsi="標楷體" w:cs="Times New Roman" w:hint="eastAsia"/>
          <w:color w:val="000000" w:themeColor="text1"/>
        </w:rPr>
        <w:t>新個案</w:t>
      </w:r>
      <w:r w:rsidR="00F46106" w:rsidRPr="000B7B0F">
        <w:rPr>
          <w:rFonts w:ascii="標楷體" w:eastAsia="標楷體" w:hAnsi="標楷體" w:cs="Times New Roman" w:hint="eastAsia"/>
          <w:color w:val="000000" w:themeColor="text1"/>
        </w:rPr>
        <w:t>或有疑義之個案須出席現場報告，學生之</w:t>
      </w:r>
      <w:r w:rsidR="00F46106" w:rsidRPr="000B7B0F">
        <w:rPr>
          <w:rFonts w:ascii="標楷體" w:eastAsia="標楷體" w:hAnsi="標楷體" w:cs="Times New Roman" w:hint="eastAsia"/>
          <w:color w:val="000000" w:themeColor="text1"/>
          <w:u w:val="single"/>
        </w:rPr>
        <w:t>個案管理或輔導教師</w:t>
      </w:r>
      <w:r w:rsidR="00F46106" w:rsidRPr="000B7B0F">
        <w:rPr>
          <w:rFonts w:ascii="標楷體" w:eastAsia="標楷體" w:hAnsi="標楷體" w:cs="Times New Roman" w:hint="eastAsia"/>
          <w:color w:val="000000" w:themeColor="text1"/>
        </w:rPr>
        <w:t>須出</w:t>
      </w:r>
      <w:r w:rsidR="004340E7" w:rsidRPr="000B7B0F">
        <w:rPr>
          <w:rFonts w:ascii="標楷體" w:eastAsia="標楷體" w:hAnsi="標楷體" w:cs="Times New Roman" w:hint="eastAsia"/>
          <w:color w:val="000000" w:themeColor="text1"/>
        </w:rPr>
        <w:t>席「高級中等學校自閉症學生鑑定會議」(以下簡稱鑑定會議)，</w:t>
      </w:r>
      <w:r w:rsidR="002106BF" w:rsidRPr="000B7B0F">
        <w:rPr>
          <w:rFonts w:ascii="標楷體" w:eastAsia="標楷體" w:hAnsi="標楷體" w:cs="Times New Roman" w:hint="eastAsia"/>
          <w:color w:val="000000" w:themeColor="text1"/>
        </w:rPr>
        <w:t>父母</w:t>
      </w:r>
      <w:r w:rsidR="004340E7" w:rsidRPr="000B7B0F">
        <w:rPr>
          <w:rFonts w:ascii="標楷體" w:eastAsia="標楷體" w:hAnsi="標楷體" w:cs="Times New Roman" w:hint="eastAsia"/>
          <w:color w:val="000000" w:themeColor="text1"/>
        </w:rPr>
        <w:t>或監護人及學生得出席鑑定會議，倘</w:t>
      </w:r>
      <w:r w:rsidR="002106BF" w:rsidRPr="000B7B0F">
        <w:rPr>
          <w:rFonts w:ascii="標楷體" w:eastAsia="標楷體" w:hAnsi="標楷體" w:cs="Times New Roman" w:hint="eastAsia"/>
          <w:color w:val="000000" w:themeColor="text1"/>
        </w:rPr>
        <w:t>父母</w:t>
      </w:r>
      <w:r w:rsidR="00A45557" w:rsidRPr="000B7B0F">
        <w:rPr>
          <w:rFonts w:ascii="標楷體" w:eastAsia="標楷體" w:hAnsi="標楷體" w:cs="Times New Roman" w:hint="eastAsia"/>
          <w:color w:val="000000" w:themeColor="text1"/>
        </w:rPr>
        <w:t>或監護人</w:t>
      </w:r>
      <w:r w:rsidR="004340E7" w:rsidRPr="000B7B0F">
        <w:rPr>
          <w:rFonts w:ascii="標楷體" w:eastAsia="標楷體" w:hAnsi="標楷體" w:cs="Times New Roman" w:hint="eastAsia"/>
          <w:color w:val="000000" w:themeColor="text1"/>
        </w:rPr>
        <w:t>不克出席鑑定會議，可委託受託人出席(總計畫附件四，委託書請受託人於鑑定會議現場繳交</w:t>
      </w:r>
      <w:proofErr w:type="gramStart"/>
      <w:r w:rsidR="004340E7" w:rsidRPr="000B7B0F">
        <w:rPr>
          <w:rFonts w:ascii="標楷體" w:eastAsia="標楷體" w:hAnsi="標楷體" w:cs="Times New Roman" w:hint="eastAsia"/>
          <w:color w:val="000000" w:themeColor="text1"/>
        </w:rPr>
        <w:t>）</w:t>
      </w:r>
      <w:proofErr w:type="gramEnd"/>
      <w:r w:rsidRPr="000B7B0F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0B01F251" w14:textId="77777777" w:rsidR="00E6650E" w:rsidRPr="000B7B0F" w:rsidRDefault="00E6650E" w:rsidP="0026231D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經費：由教育局相關經費項下支應。</w:t>
      </w:r>
    </w:p>
    <w:p w14:paraId="64B9B6B6" w14:textId="77777777" w:rsidR="00E6650E" w:rsidRPr="000B7B0F" w:rsidRDefault="00E6650E" w:rsidP="0026231D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 w:hint="eastAsia"/>
          <w:color w:val="000000" w:themeColor="text1"/>
        </w:rPr>
        <w:t>其他未盡事宜，依本市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輔會</w:t>
      </w:r>
      <w:proofErr w:type="gramStart"/>
      <w:r w:rsidRPr="000B7B0F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0B7B0F">
        <w:rPr>
          <w:rFonts w:ascii="標楷體" w:eastAsia="標楷體" w:hAnsi="標楷體" w:hint="eastAsia"/>
          <w:color w:val="000000" w:themeColor="text1"/>
        </w:rPr>
        <w:t>輔小組決議辦理。</w:t>
      </w:r>
    </w:p>
    <w:p w14:paraId="43A3412E" w14:textId="77777777" w:rsidR="00E6650E" w:rsidRPr="000B7B0F" w:rsidRDefault="00E6650E" w:rsidP="00E6650E">
      <w:pPr>
        <w:widowControl/>
        <w:rPr>
          <w:rFonts w:ascii="標楷體" w:eastAsia="標楷體" w:hAnsi="標楷體"/>
          <w:color w:val="000000" w:themeColor="text1"/>
        </w:rPr>
      </w:pPr>
      <w:r w:rsidRPr="000B7B0F">
        <w:rPr>
          <w:rFonts w:ascii="標楷體" w:eastAsia="標楷體" w:hAnsi="標楷體"/>
          <w:color w:val="000000" w:themeColor="text1"/>
        </w:rPr>
        <w:br w:type="page"/>
      </w:r>
    </w:p>
    <w:p w14:paraId="79D05825" w14:textId="0C01EB1D" w:rsidR="00FB188B" w:rsidRPr="005A4D81" w:rsidRDefault="00FB188B" w:rsidP="00FB188B">
      <w:pPr>
        <w:jc w:val="right"/>
        <w:rPr>
          <w:rFonts w:ascii="標楷體" w:eastAsia="標楷體" w:hAnsi="標楷體"/>
          <w:color w:val="000000" w:themeColor="text1"/>
          <w:szCs w:val="28"/>
        </w:rPr>
      </w:pPr>
      <w:r w:rsidRPr="005A4D81">
        <w:rPr>
          <w:rFonts w:ascii="標楷體" w:eastAsia="標楷體" w:hAnsi="標楷體" w:hint="eastAsia"/>
          <w:color w:val="000000" w:themeColor="text1"/>
          <w:szCs w:val="28"/>
        </w:rPr>
        <w:lastRenderedPageBreak/>
        <w:t>【附件一】</w:t>
      </w:r>
    </w:p>
    <w:p w14:paraId="34F6680F" w14:textId="0AF20113" w:rsidR="006967BC" w:rsidRPr="000B7B0F" w:rsidRDefault="006967BC" w:rsidP="00FB188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A4D81">
        <w:rPr>
          <w:rFonts w:ascii="標楷體" w:eastAsia="標楷體" w:hAnsi="標楷體"/>
          <w:b/>
          <w:color w:val="000000" w:themeColor="text1"/>
          <w:sz w:val="28"/>
          <w:szCs w:val="28"/>
        </w:rPr>
        <w:t>臺北市</w:t>
      </w:r>
      <w:r w:rsidR="001276C4" w:rsidRPr="000B7B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Pr="000B7B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</w:t>
      </w:r>
      <w:r w:rsidRPr="000B7B0F">
        <w:rPr>
          <w:rFonts w:ascii="標楷體" w:eastAsia="標楷體" w:hAnsi="標楷體"/>
          <w:b/>
          <w:color w:val="000000" w:themeColor="text1"/>
          <w:sz w:val="28"/>
          <w:szCs w:val="28"/>
        </w:rPr>
        <w:t>高級中等學校</w:t>
      </w:r>
      <w:r w:rsidRPr="000B7B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自閉症學生鑑定資料檢核表</w:t>
      </w:r>
    </w:p>
    <w:p w14:paraId="01F41D5C" w14:textId="29E5CEC2" w:rsidR="006967BC" w:rsidRPr="000B7B0F" w:rsidRDefault="006967BC" w:rsidP="00FB188B">
      <w:pPr>
        <w:spacing w:line="0" w:lineRule="atLeast"/>
        <w:ind w:right="720"/>
        <w:jc w:val="center"/>
        <w:rPr>
          <w:rFonts w:ascii="標楷體" w:eastAsia="標楷體" w:hAnsi="標楷體"/>
          <w:b/>
          <w:color w:val="000000" w:themeColor="text1"/>
          <w:szCs w:val="28"/>
        </w:rPr>
      </w:pPr>
      <w:r w:rsidRPr="000B7B0F">
        <w:rPr>
          <w:rFonts w:ascii="標楷體" w:eastAsia="標楷體" w:hAnsi="標楷體" w:hint="eastAsia"/>
          <w:b/>
          <w:color w:val="000000" w:themeColor="text1"/>
          <w:szCs w:val="28"/>
        </w:rPr>
        <w:t>(</w:t>
      </w:r>
      <w:proofErr w:type="gramStart"/>
      <w:r w:rsidRPr="000B7B0F">
        <w:rPr>
          <w:rFonts w:ascii="標楷體" w:eastAsia="標楷體" w:hAnsi="標楷體" w:hint="eastAsia"/>
          <w:b/>
          <w:color w:val="000000" w:themeColor="text1"/>
          <w:szCs w:val="28"/>
        </w:rPr>
        <w:t>註</w:t>
      </w:r>
      <w:proofErr w:type="gramEnd"/>
      <w:r w:rsidRPr="000B7B0F">
        <w:rPr>
          <w:rFonts w:ascii="標楷體" w:eastAsia="標楷體" w:hAnsi="標楷體" w:hint="eastAsia"/>
          <w:b/>
          <w:color w:val="000000" w:themeColor="text1"/>
          <w:szCs w:val="28"/>
        </w:rPr>
        <w:t>：僅供學校自行檢核使用無需繳交)</w:t>
      </w:r>
    </w:p>
    <w:tbl>
      <w:tblPr>
        <w:tblpPr w:leftFromText="180" w:rightFromText="180" w:vertAnchor="text" w:horzAnchor="margin" w:tblpXSpec="center" w:tblpY="133"/>
        <w:tblW w:w="1024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4479"/>
        <w:gridCol w:w="1417"/>
        <w:gridCol w:w="1418"/>
        <w:gridCol w:w="1418"/>
        <w:gridCol w:w="992"/>
      </w:tblGrid>
      <w:tr w:rsidR="000B7B0F" w:rsidRPr="000B7B0F" w14:paraId="48201FB5" w14:textId="77777777" w:rsidTr="00306924">
        <w:trPr>
          <w:cantSplit/>
          <w:trHeight w:val="454"/>
        </w:trPr>
        <w:tc>
          <w:tcPr>
            <w:tcW w:w="5001" w:type="dxa"/>
            <w:gridSpan w:val="2"/>
            <w:vMerge w:val="restart"/>
            <w:vAlign w:val="center"/>
          </w:tcPr>
          <w:p w14:paraId="6C02DE24" w14:textId="77777777" w:rsidR="0034758E" w:rsidRPr="000B7B0F" w:rsidRDefault="0034758E" w:rsidP="0035139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32"/>
              </w:rPr>
              <w:t>檢核項目</w:t>
            </w:r>
          </w:p>
          <w:p w14:paraId="4510EAFD" w14:textId="77777777" w:rsidR="0034758E" w:rsidRPr="000B7B0F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（確認之後請打勾）</w:t>
            </w:r>
          </w:p>
        </w:tc>
        <w:tc>
          <w:tcPr>
            <w:tcW w:w="4253" w:type="dxa"/>
            <w:gridSpan w:val="3"/>
            <w:vAlign w:val="center"/>
          </w:tcPr>
          <w:p w14:paraId="3513B292" w14:textId="77777777" w:rsidR="0034758E" w:rsidRPr="000B7B0F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申請對象</w:t>
            </w:r>
          </w:p>
        </w:tc>
        <w:tc>
          <w:tcPr>
            <w:tcW w:w="992" w:type="dxa"/>
            <w:vMerge w:val="restart"/>
            <w:vAlign w:val="center"/>
          </w:tcPr>
          <w:p w14:paraId="4FB64987" w14:textId="77777777" w:rsidR="0034758E" w:rsidRPr="000B7B0F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送件學校檢核</w:t>
            </w:r>
          </w:p>
          <w:p w14:paraId="1F2FAC9E" w14:textId="77777777" w:rsidR="0034758E" w:rsidRPr="000B7B0F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0B7B0F" w:rsidRPr="000B7B0F" w14:paraId="5B389328" w14:textId="77777777" w:rsidTr="00306924">
        <w:trPr>
          <w:cantSplit/>
          <w:trHeight w:val="454"/>
        </w:trPr>
        <w:tc>
          <w:tcPr>
            <w:tcW w:w="5001" w:type="dxa"/>
            <w:gridSpan w:val="2"/>
            <w:vMerge/>
            <w:vAlign w:val="center"/>
          </w:tcPr>
          <w:p w14:paraId="136D4776" w14:textId="77777777" w:rsidR="0034758E" w:rsidRPr="000B7B0F" w:rsidRDefault="0034758E" w:rsidP="0035139E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25B3223" w14:textId="77777777" w:rsidR="0034758E" w:rsidRPr="000B7B0F" w:rsidRDefault="0034758E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新個案</w:t>
            </w:r>
          </w:p>
        </w:tc>
        <w:tc>
          <w:tcPr>
            <w:tcW w:w="1418" w:type="dxa"/>
            <w:vAlign w:val="center"/>
          </w:tcPr>
          <w:p w14:paraId="5F9F525D" w14:textId="77777777" w:rsidR="0034758E" w:rsidRPr="000B7B0F" w:rsidRDefault="0034758E" w:rsidP="0035139E">
            <w:pPr>
              <w:spacing w:line="320" w:lineRule="exact"/>
              <w:ind w:left="1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B7B0F">
              <w:rPr>
                <w:rFonts w:eastAsia="標楷體" w:hint="eastAsia"/>
                <w:color w:val="000000" w:themeColor="text1"/>
                <w:szCs w:val="24"/>
              </w:rPr>
              <w:t>舊個案</w:t>
            </w:r>
          </w:p>
        </w:tc>
        <w:tc>
          <w:tcPr>
            <w:tcW w:w="992" w:type="dxa"/>
            <w:vMerge/>
            <w:vAlign w:val="center"/>
          </w:tcPr>
          <w:p w14:paraId="7E2797F7" w14:textId="77777777" w:rsidR="0034758E" w:rsidRPr="000B7B0F" w:rsidRDefault="0034758E" w:rsidP="0035139E">
            <w:pPr>
              <w:spacing w:line="320" w:lineRule="exact"/>
              <w:ind w:left="360" w:hangingChars="150" w:hanging="36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B7B0F" w:rsidRPr="000B7B0F" w14:paraId="14A1E1D2" w14:textId="77777777" w:rsidTr="00306924">
        <w:trPr>
          <w:cantSplit/>
          <w:trHeight w:val="454"/>
        </w:trPr>
        <w:tc>
          <w:tcPr>
            <w:tcW w:w="5001" w:type="dxa"/>
            <w:gridSpan w:val="2"/>
            <w:vMerge/>
            <w:vAlign w:val="center"/>
          </w:tcPr>
          <w:p w14:paraId="2472497D" w14:textId="77777777" w:rsidR="0034758E" w:rsidRPr="000B7B0F" w:rsidRDefault="0034758E" w:rsidP="0035139E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F79FFB9" w14:textId="54693C38" w:rsidR="0034758E" w:rsidRPr="000B7B0F" w:rsidRDefault="009A159F" w:rsidP="00FB18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疑似身心障礙</w:t>
            </w:r>
            <w:r w:rsidR="0034758E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學生或經</w:t>
            </w:r>
            <w:proofErr w:type="gramStart"/>
            <w:r w:rsidR="0034758E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特推會</w:t>
            </w:r>
            <w:proofErr w:type="gramEnd"/>
            <w:r w:rsidR="0034758E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評估有特殊</w:t>
            </w:r>
            <w:r w:rsidR="00AC50E5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</w:t>
            </w:r>
            <w:r w:rsidR="0034758E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需求者</w:t>
            </w:r>
          </w:p>
        </w:tc>
        <w:tc>
          <w:tcPr>
            <w:tcW w:w="1418" w:type="dxa"/>
            <w:vAlign w:val="center"/>
          </w:tcPr>
          <w:p w14:paraId="3A75FBD4" w14:textId="6664B7A5" w:rsidR="0034758E" w:rsidRPr="000B7B0F" w:rsidRDefault="0034758E" w:rsidP="002106B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僅持有效期限內之身心障礙證明</w:t>
            </w:r>
          </w:p>
        </w:tc>
        <w:tc>
          <w:tcPr>
            <w:tcW w:w="1418" w:type="dxa"/>
            <w:vAlign w:val="center"/>
          </w:tcPr>
          <w:p w14:paraId="5B4AD712" w14:textId="77777777" w:rsidR="0034758E" w:rsidRPr="000B7B0F" w:rsidRDefault="0034758E" w:rsidP="00FB188B">
            <w:pPr>
              <w:spacing w:line="0" w:lineRule="atLeast"/>
              <w:ind w:left="1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B7B0F">
              <w:rPr>
                <w:rFonts w:eastAsia="標楷體" w:hint="eastAsia"/>
                <w:color w:val="000000" w:themeColor="text1"/>
                <w:sz w:val="22"/>
              </w:rPr>
              <w:t>國中、高級中等教育階段已取得</w:t>
            </w:r>
            <w:proofErr w:type="gramStart"/>
            <w:r w:rsidRPr="000B7B0F">
              <w:rPr>
                <w:rFonts w:eastAsia="標楷體" w:hint="eastAsia"/>
                <w:color w:val="000000" w:themeColor="text1"/>
                <w:sz w:val="22"/>
              </w:rPr>
              <w:t>鑑</w:t>
            </w:r>
            <w:proofErr w:type="gramEnd"/>
            <w:r w:rsidRPr="000B7B0F">
              <w:rPr>
                <w:rFonts w:eastAsia="標楷體" w:hint="eastAsia"/>
                <w:color w:val="000000" w:themeColor="text1"/>
                <w:sz w:val="22"/>
              </w:rPr>
              <w:t>輔會鑑定證明</w:t>
            </w:r>
          </w:p>
        </w:tc>
        <w:tc>
          <w:tcPr>
            <w:tcW w:w="992" w:type="dxa"/>
            <w:vMerge/>
            <w:vAlign w:val="center"/>
          </w:tcPr>
          <w:p w14:paraId="6129AC52" w14:textId="77777777" w:rsidR="0034758E" w:rsidRPr="000B7B0F" w:rsidRDefault="0034758E" w:rsidP="0035139E">
            <w:pPr>
              <w:spacing w:line="320" w:lineRule="exact"/>
              <w:ind w:left="300" w:hangingChars="150" w:hanging="3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6457C9F6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0601B120" w14:textId="00BC215C" w:rsidR="00FB188B" w:rsidRPr="000B7B0F" w:rsidRDefault="0034758E" w:rsidP="00FB188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4479" w:type="dxa"/>
            <w:vAlign w:val="center"/>
          </w:tcPr>
          <w:p w14:paraId="09F4C5E3" w14:textId="66E16E4F" w:rsidR="0034758E" w:rsidRPr="000B7B0F" w:rsidRDefault="0034758E" w:rsidP="00F7339A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檔案：鑑定同意書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36"/>
              </w:rPr>
              <w:t>(總計畫附件一)</w:t>
            </w:r>
          </w:p>
        </w:tc>
        <w:tc>
          <w:tcPr>
            <w:tcW w:w="1417" w:type="dxa"/>
            <w:vAlign w:val="center"/>
          </w:tcPr>
          <w:p w14:paraId="0E583DDB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6A49AA5C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27198748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1967924D" w14:textId="77777777" w:rsidR="0034758E" w:rsidRPr="000B7B0F" w:rsidRDefault="0034758E" w:rsidP="0035139E">
            <w:pPr>
              <w:spacing w:line="260" w:lineRule="exact"/>
              <w:ind w:left="300" w:hangingChars="150" w:hanging="3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4E2FC136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71025F7D" w14:textId="2A5CDF7C" w:rsidR="0034758E" w:rsidRPr="000B7B0F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4479" w:type="dxa"/>
            <w:vAlign w:val="center"/>
          </w:tcPr>
          <w:p w14:paraId="031623DE" w14:textId="2C8C3544" w:rsidR="0034758E" w:rsidRPr="000B7B0F" w:rsidRDefault="0034758E" w:rsidP="00F7339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t>縣市</w:t>
            </w:r>
            <w:proofErr w:type="gramStart"/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t>鑑</w:t>
            </w:r>
            <w:proofErr w:type="gramEnd"/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t>輔會鑑定證明</w:t>
            </w:r>
          </w:p>
        </w:tc>
        <w:tc>
          <w:tcPr>
            <w:tcW w:w="1417" w:type="dxa"/>
            <w:vAlign w:val="center"/>
          </w:tcPr>
          <w:p w14:paraId="036AAD08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2E7CB3EC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010F2F0F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3E8CFDDF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767699D9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19140F95" w14:textId="47F65018" w:rsidR="0034758E" w:rsidRPr="000B7B0F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4479" w:type="dxa"/>
            <w:vAlign w:val="center"/>
          </w:tcPr>
          <w:p w14:paraId="31A68E3D" w14:textId="71C96B11" w:rsidR="0034758E" w:rsidRPr="000B7B0F" w:rsidRDefault="0034758E" w:rsidP="002106B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身心障礙證明</w:t>
            </w:r>
            <w:r w:rsidR="002106BF"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0B7B0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ICD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需為</w:t>
            </w:r>
            <w:r w:rsidRPr="000B7B0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299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或</w:t>
            </w:r>
            <w:r w:rsidRPr="000B7B0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F84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DAB7C18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16C49EEE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1011CDC1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則必附</w:t>
            </w:r>
            <w:proofErr w:type="gramEnd"/>
          </w:p>
        </w:tc>
        <w:tc>
          <w:tcPr>
            <w:tcW w:w="992" w:type="dxa"/>
            <w:vAlign w:val="center"/>
          </w:tcPr>
          <w:p w14:paraId="160F2EEC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6D0480A5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3EF90AF9" w14:textId="4F6B7D76" w:rsidR="0034758E" w:rsidRPr="000B7B0F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4479" w:type="dxa"/>
            <w:vAlign w:val="center"/>
          </w:tcPr>
          <w:p w14:paraId="7326D715" w14:textId="6C920A50" w:rsidR="0034758E" w:rsidRPr="000B7B0F" w:rsidRDefault="0034758E" w:rsidP="00F7339A">
            <w:pPr>
              <w:jc w:val="both"/>
              <w:rPr>
                <w:rFonts w:ascii="標楷體" w:eastAsia="標楷體"/>
                <w:color w:val="000000" w:themeColor="text1"/>
                <w:szCs w:val="2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r w:rsidRPr="000B7B0F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IEP</w:t>
            </w:r>
            <w:r w:rsidRPr="000B7B0F">
              <w:rPr>
                <w:rFonts w:ascii="標楷體" w:eastAsia="標楷體" w:hint="eastAsia"/>
                <w:color w:val="000000" w:themeColor="text1"/>
                <w:szCs w:val="26"/>
              </w:rPr>
              <w:t>或觀察輔導紀錄</w:t>
            </w:r>
          </w:p>
        </w:tc>
        <w:tc>
          <w:tcPr>
            <w:tcW w:w="1417" w:type="dxa"/>
            <w:vAlign w:val="center"/>
          </w:tcPr>
          <w:p w14:paraId="34163EA9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546EA0F3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33217606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25B9A5AA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B7B0F" w:rsidRPr="000B7B0F" w14:paraId="0E9F5F82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60C82E61" w14:textId="69B9026A" w:rsidR="0034758E" w:rsidRPr="000B7B0F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4479" w:type="dxa"/>
            <w:vAlign w:val="center"/>
          </w:tcPr>
          <w:p w14:paraId="7AA82390" w14:textId="39A282DE" w:rsidR="0034758E" w:rsidRPr="000B7B0F" w:rsidRDefault="0034758E" w:rsidP="00F7339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自閉症學生行為檢核表</w:t>
            </w:r>
          </w:p>
        </w:tc>
        <w:tc>
          <w:tcPr>
            <w:tcW w:w="1417" w:type="dxa"/>
            <w:vAlign w:val="center"/>
          </w:tcPr>
          <w:p w14:paraId="1F6953D6" w14:textId="77777777" w:rsidR="0034758E" w:rsidRPr="000B7B0F" w:rsidRDefault="0034758E" w:rsidP="0035139E">
            <w:pPr>
              <w:spacing w:line="2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26C1EA6C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784AF51E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6EAA6F77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B7B0F" w:rsidRPr="000B7B0F" w14:paraId="648B0B73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131FC8DC" w14:textId="799E8195" w:rsidR="0034758E" w:rsidRPr="000B7B0F" w:rsidRDefault="001D461A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4479" w:type="dxa"/>
            <w:vAlign w:val="center"/>
          </w:tcPr>
          <w:p w14:paraId="4569501A" w14:textId="04A26E1A" w:rsidR="0034758E" w:rsidRPr="000B7B0F" w:rsidRDefault="0034758E" w:rsidP="00F7339A">
            <w:pPr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r w:rsidRPr="000B7B0F">
              <w:rPr>
                <w:rFonts w:ascii="標楷體" w:eastAsia="標楷體" w:hAnsi="標楷體" w:hint="eastAsia"/>
                <w:color w:val="000000" w:themeColor="text1"/>
              </w:rPr>
              <w:t>魏氏兒童（或成人）</w:t>
            </w:r>
            <w:r w:rsidR="003D38F5" w:rsidRPr="000B7B0F">
              <w:rPr>
                <w:rFonts w:ascii="標楷體" w:eastAsia="標楷體" w:hAnsi="標楷體" w:hint="eastAsia"/>
                <w:color w:val="000000" w:themeColor="text1"/>
              </w:rPr>
              <w:t>智力量表記錄本封面（含行為觀察紀錄）或醫院提供之智力測驗資料</w:t>
            </w:r>
          </w:p>
        </w:tc>
        <w:tc>
          <w:tcPr>
            <w:tcW w:w="1417" w:type="dxa"/>
            <w:vAlign w:val="center"/>
          </w:tcPr>
          <w:p w14:paraId="7E92E715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  <w:p w14:paraId="7432C76A" w14:textId="6D3E4BCF" w:rsidR="00D220CC" w:rsidRPr="000B7B0F" w:rsidRDefault="00D220CC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(2年內)</w:t>
            </w:r>
          </w:p>
        </w:tc>
        <w:tc>
          <w:tcPr>
            <w:tcW w:w="1418" w:type="dxa"/>
            <w:vAlign w:val="center"/>
          </w:tcPr>
          <w:p w14:paraId="5395D6BA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  <w:p w14:paraId="5B1922C5" w14:textId="365B86B2" w:rsidR="00D220CC" w:rsidRPr="000B7B0F" w:rsidRDefault="00D220CC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(2年內)</w:t>
            </w:r>
          </w:p>
        </w:tc>
        <w:tc>
          <w:tcPr>
            <w:tcW w:w="1418" w:type="dxa"/>
            <w:vAlign w:val="center"/>
          </w:tcPr>
          <w:p w14:paraId="0B23FC72" w14:textId="7DF6D8FF" w:rsidR="0034758E" w:rsidRPr="000B7B0F" w:rsidRDefault="009D508E" w:rsidP="00D6305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則必附</w:t>
            </w:r>
            <w:proofErr w:type="gramEnd"/>
          </w:p>
        </w:tc>
        <w:tc>
          <w:tcPr>
            <w:tcW w:w="992" w:type="dxa"/>
            <w:vAlign w:val="center"/>
          </w:tcPr>
          <w:p w14:paraId="7E98569C" w14:textId="77777777" w:rsidR="0034758E" w:rsidRPr="000B7B0F" w:rsidRDefault="0034758E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B7B0F" w:rsidRPr="000B7B0F" w14:paraId="630C6D4A" w14:textId="77777777" w:rsidTr="008643C8">
        <w:trPr>
          <w:cantSplit/>
          <w:trHeight w:val="794"/>
        </w:trPr>
        <w:tc>
          <w:tcPr>
            <w:tcW w:w="522" w:type="dxa"/>
            <w:vMerge w:val="restart"/>
            <w:vAlign w:val="center"/>
          </w:tcPr>
          <w:p w14:paraId="2FD82076" w14:textId="77777777" w:rsidR="00DD30A0" w:rsidRPr="000B7B0F" w:rsidRDefault="00DD30A0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7</w:t>
            </w:r>
          </w:p>
          <w:p w14:paraId="45431896" w14:textId="4BD6FFD3" w:rsidR="00D87716" w:rsidRPr="000B7B0F" w:rsidRDefault="00D87716" w:rsidP="003513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(二擇</w:t>
            </w: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一</w:t>
            </w:r>
            <w:proofErr w:type="gramEnd"/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)</w:t>
            </w:r>
          </w:p>
        </w:tc>
        <w:tc>
          <w:tcPr>
            <w:tcW w:w="4479" w:type="dxa"/>
            <w:vAlign w:val="center"/>
          </w:tcPr>
          <w:p w14:paraId="3A131C37" w14:textId="395C8454" w:rsidR="00DD30A0" w:rsidRPr="000B7B0F" w:rsidRDefault="00DD30A0" w:rsidP="007F2F2E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r w:rsidR="00F94AFF"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文蘭適應行為量表第三版-兒童版-家長/</w:t>
            </w:r>
            <w:proofErr w:type="gramStart"/>
            <w:r w:rsidR="00F94AFF"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照顧者評</w:t>
            </w:r>
            <w:proofErr w:type="gramEnd"/>
            <w:r w:rsidR="00F94AFF"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、教師評或成人版總結頁</w:t>
            </w:r>
          </w:p>
        </w:tc>
        <w:tc>
          <w:tcPr>
            <w:tcW w:w="1417" w:type="dxa"/>
            <w:vAlign w:val="center"/>
          </w:tcPr>
          <w:p w14:paraId="0A2E4F23" w14:textId="77777777" w:rsidR="00DD30A0" w:rsidRPr="000B7B0F" w:rsidRDefault="00DD30A0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2D9EAD6F" w14:textId="77777777" w:rsidR="00DD30A0" w:rsidRPr="000B7B0F" w:rsidRDefault="00DD30A0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3B704C3F" w14:textId="77777777" w:rsidR="00DD30A0" w:rsidRPr="000B7B0F" w:rsidRDefault="00DD30A0" w:rsidP="0035139E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5E29ED51" w14:textId="77777777" w:rsidR="00DD30A0" w:rsidRPr="000B7B0F" w:rsidRDefault="00DD30A0" w:rsidP="0035139E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05526C73" w14:textId="77777777" w:rsidTr="008643C8">
        <w:trPr>
          <w:cantSplit/>
          <w:trHeight w:val="794"/>
        </w:trPr>
        <w:tc>
          <w:tcPr>
            <w:tcW w:w="522" w:type="dxa"/>
            <w:vMerge/>
            <w:vAlign w:val="center"/>
          </w:tcPr>
          <w:p w14:paraId="1EFB33F7" w14:textId="77777777" w:rsidR="00DD30A0" w:rsidRPr="000B7B0F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4479" w:type="dxa"/>
            <w:vAlign w:val="center"/>
          </w:tcPr>
          <w:p w14:paraId="26053DE9" w14:textId="3C55DB4A" w:rsidR="00DD30A0" w:rsidRPr="000B7B0F" w:rsidRDefault="00DD30A0" w:rsidP="00DD30A0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r w:rsidR="00F94AFF"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適應行為評量系統第二版-兒童版-教師評及家長評或成人版總結頁</w:t>
            </w:r>
          </w:p>
        </w:tc>
        <w:tc>
          <w:tcPr>
            <w:tcW w:w="1417" w:type="dxa"/>
            <w:vAlign w:val="center"/>
          </w:tcPr>
          <w:p w14:paraId="3224C972" w14:textId="5DB6ED80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4850DDED" w14:textId="4DC2406F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615E99D3" w14:textId="302EC29C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05400D7F" w14:textId="77777777" w:rsidR="00DD30A0" w:rsidRPr="000B7B0F" w:rsidRDefault="00DD30A0" w:rsidP="00DD30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2D5C21E0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4645983F" w14:textId="77483959" w:rsidR="00DD30A0" w:rsidRPr="000B7B0F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4479" w:type="dxa"/>
            <w:vAlign w:val="center"/>
          </w:tcPr>
          <w:p w14:paraId="76EE70D1" w14:textId="21074C9B" w:rsidR="00DD30A0" w:rsidRPr="000B7B0F" w:rsidRDefault="00DD30A0" w:rsidP="00DD30A0">
            <w:pPr>
              <w:jc w:val="both"/>
              <w:rPr>
                <w:rFonts w:ascii="標楷體" w:eastAsia="標楷體"/>
                <w:color w:val="000000" w:themeColor="text1"/>
                <w:szCs w:val="2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r w:rsidRPr="000B7B0F">
              <w:rPr>
                <w:rFonts w:ascii="標楷體" w:eastAsia="標楷體" w:hint="eastAsia"/>
                <w:color w:val="000000" w:themeColor="text1"/>
                <w:szCs w:val="26"/>
              </w:rPr>
              <w:t>醫療診斷證明書</w:t>
            </w:r>
          </w:p>
        </w:tc>
        <w:tc>
          <w:tcPr>
            <w:tcW w:w="1417" w:type="dxa"/>
            <w:vAlign w:val="center"/>
          </w:tcPr>
          <w:p w14:paraId="346AEA27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  <w:p w14:paraId="04A5A720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0B7B0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年內)</w:t>
            </w:r>
          </w:p>
        </w:tc>
        <w:tc>
          <w:tcPr>
            <w:tcW w:w="1418" w:type="dxa"/>
            <w:vAlign w:val="center"/>
          </w:tcPr>
          <w:p w14:paraId="620918A4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12033741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＊</w:t>
            </w:r>
            <w:proofErr w:type="gramEnd"/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免附</w:t>
            </w:r>
          </w:p>
          <w:p w14:paraId="206B6CC4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(二年內)</w:t>
            </w:r>
          </w:p>
        </w:tc>
        <w:tc>
          <w:tcPr>
            <w:tcW w:w="992" w:type="dxa"/>
            <w:vAlign w:val="center"/>
          </w:tcPr>
          <w:p w14:paraId="54385EDD" w14:textId="77777777" w:rsidR="00DD30A0" w:rsidRPr="000B7B0F" w:rsidRDefault="00DD30A0" w:rsidP="00DD30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6568C326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23DD6B08" w14:textId="70F6F0D5" w:rsidR="00DD30A0" w:rsidRPr="000B7B0F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4479" w:type="dxa"/>
            <w:vAlign w:val="center"/>
          </w:tcPr>
          <w:p w14:paraId="005FCDC7" w14:textId="08F833C5" w:rsidR="00DD30A0" w:rsidRPr="000B7B0F" w:rsidRDefault="00DD30A0" w:rsidP="00DD30A0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檔案：申請考場適當服務措施資料</w:t>
            </w:r>
          </w:p>
        </w:tc>
        <w:tc>
          <w:tcPr>
            <w:tcW w:w="1417" w:type="dxa"/>
            <w:vAlign w:val="center"/>
          </w:tcPr>
          <w:p w14:paraId="66B36E25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如申請則</w:t>
            </w:r>
          </w:p>
          <w:p w14:paraId="766603C9" w14:textId="5ACCF474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必附</w:t>
            </w:r>
            <w:proofErr w:type="gramEnd"/>
          </w:p>
        </w:tc>
        <w:tc>
          <w:tcPr>
            <w:tcW w:w="1418" w:type="dxa"/>
            <w:vAlign w:val="center"/>
          </w:tcPr>
          <w:p w14:paraId="2ACDE7F2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如申請則</w:t>
            </w:r>
          </w:p>
          <w:p w14:paraId="42AC3493" w14:textId="3848047C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必附</w:t>
            </w:r>
            <w:proofErr w:type="gramEnd"/>
          </w:p>
        </w:tc>
        <w:tc>
          <w:tcPr>
            <w:tcW w:w="1418" w:type="dxa"/>
            <w:vAlign w:val="center"/>
          </w:tcPr>
          <w:p w14:paraId="742B55A3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如申請則</w:t>
            </w:r>
          </w:p>
          <w:p w14:paraId="6369CBAF" w14:textId="3D8153D0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必附</w:t>
            </w:r>
            <w:proofErr w:type="gramEnd"/>
          </w:p>
        </w:tc>
        <w:tc>
          <w:tcPr>
            <w:tcW w:w="992" w:type="dxa"/>
            <w:vAlign w:val="center"/>
          </w:tcPr>
          <w:p w14:paraId="6CB7E212" w14:textId="77777777" w:rsidR="00DD30A0" w:rsidRPr="000B7B0F" w:rsidRDefault="00DD30A0" w:rsidP="00DD30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0A5A23BD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428C60CC" w14:textId="36017988" w:rsidR="00DD30A0" w:rsidRPr="000B7B0F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4479" w:type="dxa"/>
            <w:vAlign w:val="center"/>
          </w:tcPr>
          <w:p w14:paraId="1E6A4475" w14:textId="30129194" w:rsidR="00DD30A0" w:rsidRPr="000B7B0F" w:rsidRDefault="00DD30A0" w:rsidP="00DD30A0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檔案：相關專業服務資料</w:t>
            </w:r>
          </w:p>
        </w:tc>
        <w:tc>
          <w:tcPr>
            <w:tcW w:w="1417" w:type="dxa"/>
            <w:vAlign w:val="center"/>
          </w:tcPr>
          <w:p w14:paraId="6DD107E1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無則免附</w:t>
            </w:r>
          </w:p>
        </w:tc>
        <w:tc>
          <w:tcPr>
            <w:tcW w:w="1418" w:type="dxa"/>
            <w:vAlign w:val="center"/>
          </w:tcPr>
          <w:p w14:paraId="0728389B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無則免附</w:t>
            </w:r>
          </w:p>
        </w:tc>
        <w:tc>
          <w:tcPr>
            <w:tcW w:w="1418" w:type="dxa"/>
            <w:vAlign w:val="center"/>
          </w:tcPr>
          <w:p w14:paraId="2D103B25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無則免附</w:t>
            </w:r>
          </w:p>
        </w:tc>
        <w:tc>
          <w:tcPr>
            <w:tcW w:w="992" w:type="dxa"/>
            <w:vAlign w:val="center"/>
          </w:tcPr>
          <w:p w14:paraId="62B9D40E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B7B0F" w:rsidRPr="000B7B0F" w14:paraId="328C548B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3F19B066" w14:textId="299E501A" w:rsidR="00DD30A0" w:rsidRPr="000B7B0F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4479" w:type="dxa"/>
            <w:vAlign w:val="center"/>
          </w:tcPr>
          <w:p w14:paraId="57910F5F" w14:textId="559EE287" w:rsidR="00DD30A0" w:rsidRPr="000B7B0F" w:rsidRDefault="00DD30A0" w:rsidP="00DD30A0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檔案：疑似身心障礙學生教育介入計畫</w:t>
            </w:r>
          </w:p>
          <w:p w14:paraId="730792F0" w14:textId="2637AFC4" w:rsidR="00DD30A0" w:rsidRPr="000B7B0F" w:rsidRDefault="00DD30A0" w:rsidP="00DD30A0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36"/>
              </w:rPr>
              <w:t>(疑似身心障礙</w:t>
            </w: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36"/>
              </w:rPr>
              <w:t>學生必附</w:t>
            </w:r>
            <w:proofErr w:type="gramEnd"/>
            <w:r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36"/>
              </w:rPr>
              <w:t>)(總計畫附件八)</w:t>
            </w:r>
          </w:p>
        </w:tc>
        <w:tc>
          <w:tcPr>
            <w:tcW w:w="1417" w:type="dxa"/>
            <w:vAlign w:val="center"/>
          </w:tcPr>
          <w:p w14:paraId="049D02D1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1681C8B2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免附</w:t>
            </w:r>
          </w:p>
        </w:tc>
        <w:tc>
          <w:tcPr>
            <w:tcW w:w="1418" w:type="dxa"/>
            <w:vAlign w:val="center"/>
          </w:tcPr>
          <w:p w14:paraId="0BFD140F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免附</w:t>
            </w:r>
          </w:p>
        </w:tc>
        <w:tc>
          <w:tcPr>
            <w:tcW w:w="992" w:type="dxa"/>
            <w:vAlign w:val="center"/>
          </w:tcPr>
          <w:p w14:paraId="06F72A31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5A820AAB" w14:textId="77777777" w:rsidTr="008643C8">
        <w:trPr>
          <w:cantSplit/>
          <w:trHeight w:val="794"/>
        </w:trPr>
        <w:tc>
          <w:tcPr>
            <w:tcW w:w="522" w:type="dxa"/>
            <w:vAlign w:val="center"/>
          </w:tcPr>
          <w:p w14:paraId="4C9433C2" w14:textId="2A99388E" w:rsidR="00DD30A0" w:rsidRPr="000B7B0F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4479" w:type="dxa"/>
            <w:vAlign w:val="center"/>
          </w:tcPr>
          <w:p w14:paraId="6C927C74" w14:textId="451E7354" w:rsidR="00DD30A0" w:rsidRPr="000B7B0F" w:rsidRDefault="00C841ED" w:rsidP="00DD30A0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proofErr w:type="gramStart"/>
            <w:r w:rsidR="00DD30A0"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特推會</w:t>
            </w:r>
            <w:proofErr w:type="gramEnd"/>
            <w:r w:rsidR="00DD30A0"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會議紀錄</w:t>
            </w:r>
          </w:p>
          <w:p w14:paraId="4ABD6C52" w14:textId="376ACBE1" w:rsidR="00DD30A0" w:rsidRPr="000B7B0F" w:rsidRDefault="00DD30A0" w:rsidP="00DD30A0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（經評估有特殊</w:t>
            </w:r>
            <w:r w:rsidR="00341035"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需求者</w:t>
            </w:r>
            <w:r w:rsidRPr="000B7B0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(新</w:t>
            </w: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個案必附</w:t>
            </w:r>
            <w:proofErr w:type="gramEnd"/>
            <w:r w:rsidRPr="000B7B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5FF15B21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4941FCEB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0390ADD9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免附</w:t>
            </w:r>
          </w:p>
        </w:tc>
        <w:tc>
          <w:tcPr>
            <w:tcW w:w="992" w:type="dxa"/>
            <w:vAlign w:val="center"/>
          </w:tcPr>
          <w:p w14:paraId="606A1594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1781EA00" w14:textId="77777777" w:rsidTr="008643C8">
        <w:trPr>
          <w:cantSplit/>
          <w:trHeight w:val="794"/>
        </w:trPr>
        <w:tc>
          <w:tcPr>
            <w:tcW w:w="522" w:type="dxa"/>
            <w:tcBorders>
              <w:bottom w:val="double" w:sz="12" w:space="0" w:color="auto"/>
            </w:tcBorders>
            <w:vAlign w:val="center"/>
          </w:tcPr>
          <w:p w14:paraId="49E025B3" w14:textId="4BEE33D4" w:rsidR="00DD30A0" w:rsidRPr="000B7B0F" w:rsidRDefault="00DD30A0" w:rsidP="00DD30A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4479" w:type="dxa"/>
            <w:tcBorders>
              <w:bottom w:val="double" w:sz="12" w:space="0" w:color="auto"/>
            </w:tcBorders>
            <w:vAlign w:val="center"/>
          </w:tcPr>
          <w:p w14:paraId="37132D3A" w14:textId="15DA899E" w:rsidR="00DD30A0" w:rsidRPr="000B7B0F" w:rsidRDefault="00DD30A0" w:rsidP="00DD30A0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檔案：其他相關資料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14:paraId="75BAE4CE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無則免附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14:paraId="1DE8B1C4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無則免附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14:paraId="02F87AA8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無則免附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11863954" w14:textId="77777777" w:rsidR="00DD30A0" w:rsidRPr="000B7B0F" w:rsidRDefault="00DD30A0" w:rsidP="00DD30A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541EBF00" w14:textId="2128929B" w:rsidR="008A2532" w:rsidRPr="000B7B0F" w:rsidRDefault="008A2532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33"/>
        <w:tblW w:w="1016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4479"/>
        <w:gridCol w:w="1417"/>
        <w:gridCol w:w="1418"/>
        <w:gridCol w:w="1418"/>
        <w:gridCol w:w="907"/>
      </w:tblGrid>
      <w:tr w:rsidR="000B7B0F" w:rsidRPr="000B7B0F" w14:paraId="16FDB5EB" w14:textId="77777777" w:rsidTr="002B4386">
        <w:trPr>
          <w:cantSplit/>
          <w:trHeight w:val="454"/>
        </w:trPr>
        <w:tc>
          <w:tcPr>
            <w:tcW w:w="5001" w:type="dxa"/>
            <w:gridSpan w:val="2"/>
            <w:vMerge w:val="restart"/>
            <w:vAlign w:val="center"/>
          </w:tcPr>
          <w:p w14:paraId="08F49504" w14:textId="77777777" w:rsidR="005936CB" w:rsidRPr="000B7B0F" w:rsidRDefault="005936CB" w:rsidP="005936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32"/>
              </w:rPr>
              <w:lastRenderedPageBreak/>
              <w:t>檢核項目</w:t>
            </w:r>
          </w:p>
          <w:p w14:paraId="7C5822E7" w14:textId="2A056491" w:rsidR="005936CB" w:rsidRPr="000B7B0F" w:rsidRDefault="005936CB" w:rsidP="005936CB">
            <w:pPr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</w:rPr>
              <w:t>（確認之後請打勾）</w:t>
            </w:r>
          </w:p>
        </w:tc>
        <w:tc>
          <w:tcPr>
            <w:tcW w:w="4253" w:type="dxa"/>
            <w:gridSpan w:val="3"/>
            <w:vAlign w:val="center"/>
          </w:tcPr>
          <w:p w14:paraId="14AFB9A8" w14:textId="7BF813FF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申請對象</w:t>
            </w:r>
          </w:p>
        </w:tc>
        <w:tc>
          <w:tcPr>
            <w:tcW w:w="907" w:type="dxa"/>
            <w:vMerge w:val="restart"/>
            <w:vAlign w:val="center"/>
          </w:tcPr>
          <w:p w14:paraId="14978261" w14:textId="77777777" w:rsidR="005936CB" w:rsidRPr="000B7B0F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送件學校檢核</w:t>
            </w:r>
          </w:p>
          <w:p w14:paraId="347210DD" w14:textId="13717A77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0B7B0F" w:rsidRPr="000B7B0F" w14:paraId="2FC0C089" w14:textId="77777777" w:rsidTr="002B4386">
        <w:trPr>
          <w:cantSplit/>
          <w:trHeight w:val="454"/>
        </w:trPr>
        <w:tc>
          <w:tcPr>
            <w:tcW w:w="5001" w:type="dxa"/>
            <w:gridSpan w:val="2"/>
            <w:vMerge/>
            <w:vAlign w:val="center"/>
          </w:tcPr>
          <w:p w14:paraId="2BF376AB" w14:textId="77777777" w:rsidR="005936CB" w:rsidRPr="000B7B0F" w:rsidRDefault="005936CB" w:rsidP="005936CB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6A9D516" w14:textId="772407BB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新個案</w:t>
            </w:r>
          </w:p>
        </w:tc>
        <w:tc>
          <w:tcPr>
            <w:tcW w:w="1418" w:type="dxa"/>
            <w:vAlign w:val="center"/>
          </w:tcPr>
          <w:p w14:paraId="6C609644" w14:textId="3C4998EE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7B0F">
              <w:rPr>
                <w:rFonts w:eastAsia="標楷體" w:hint="eastAsia"/>
                <w:color w:val="000000" w:themeColor="text1"/>
                <w:szCs w:val="24"/>
              </w:rPr>
              <w:t>舊個案</w:t>
            </w:r>
          </w:p>
        </w:tc>
        <w:tc>
          <w:tcPr>
            <w:tcW w:w="907" w:type="dxa"/>
            <w:vMerge/>
            <w:vAlign w:val="center"/>
          </w:tcPr>
          <w:p w14:paraId="5071907C" w14:textId="77777777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70D8EAE9" w14:textId="77777777" w:rsidTr="002B4386">
        <w:trPr>
          <w:cantSplit/>
          <w:trHeight w:val="454"/>
        </w:trPr>
        <w:tc>
          <w:tcPr>
            <w:tcW w:w="5001" w:type="dxa"/>
            <w:gridSpan w:val="2"/>
            <w:vMerge/>
            <w:vAlign w:val="center"/>
          </w:tcPr>
          <w:p w14:paraId="1722AD61" w14:textId="77777777" w:rsidR="005936CB" w:rsidRPr="000B7B0F" w:rsidRDefault="005936CB" w:rsidP="005936CB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86211D2" w14:textId="2EEEA6CF" w:rsidR="005936CB" w:rsidRPr="000B7B0F" w:rsidRDefault="00254A8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疑似身心障礙</w:t>
            </w:r>
            <w:r w:rsidR="005936CB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學生或經</w:t>
            </w:r>
            <w:proofErr w:type="gramStart"/>
            <w:r w:rsidR="005936CB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特推會</w:t>
            </w:r>
            <w:proofErr w:type="gramEnd"/>
            <w:r w:rsidR="005936CB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評估有特殊</w:t>
            </w:r>
            <w:r w:rsidR="00DA324A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</w:t>
            </w:r>
            <w:r w:rsidR="005936CB"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需求者</w:t>
            </w:r>
          </w:p>
        </w:tc>
        <w:tc>
          <w:tcPr>
            <w:tcW w:w="1418" w:type="dxa"/>
            <w:vAlign w:val="center"/>
          </w:tcPr>
          <w:p w14:paraId="555265E0" w14:textId="40793CDB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僅持有效期限內之身心障礙證明(手冊)</w:t>
            </w:r>
          </w:p>
        </w:tc>
        <w:tc>
          <w:tcPr>
            <w:tcW w:w="1418" w:type="dxa"/>
            <w:vAlign w:val="center"/>
          </w:tcPr>
          <w:p w14:paraId="551B323E" w14:textId="0620686A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7B0F">
              <w:rPr>
                <w:rFonts w:eastAsia="標楷體" w:hint="eastAsia"/>
                <w:color w:val="000000" w:themeColor="text1"/>
                <w:sz w:val="22"/>
              </w:rPr>
              <w:t>國中、高級中等教育階段已取得</w:t>
            </w:r>
            <w:proofErr w:type="gramStart"/>
            <w:r w:rsidRPr="000B7B0F">
              <w:rPr>
                <w:rFonts w:eastAsia="標楷體" w:hint="eastAsia"/>
                <w:color w:val="000000" w:themeColor="text1"/>
                <w:sz w:val="22"/>
              </w:rPr>
              <w:t>鑑</w:t>
            </w:r>
            <w:proofErr w:type="gramEnd"/>
            <w:r w:rsidRPr="000B7B0F">
              <w:rPr>
                <w:rFonts w:eastAsia="標楷體" w:hint="eastAsia"/>
                <w:color w:val="000000" w:themeColor="text1"/>
                <w:sz w:val="22"/>
              </w:rPr>
              <w:t>輔會鑑定證明</w:t>
            </w:r>
          </w:p>
        </w:tc>
        <w:tc>
          <w:tcPr>
            <w:tcW w:w="907" w:type="dxa"/>
            <w:vMerge/>
            <w:vAlign w:val="center"/>
          </w:tcPr>
          <w:p w14:paraId="0F6355A2" w14:textId="77777777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4EF88DD7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0792A61F" w14:textId="2B63051B" w:rsidR="005936CB" w:rsidRPr="000B7B0F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4479" w:type="dxa"/>
            <w:vAlign w:val="center"/>
          </w:tcPr>
          <w:p w14:paraId="1FFB9E5A" w14:textId="61BA333D" w:rsidR="005936CB" w:rsidRPr="000B7B0F" w:rsidRDefault="005936CB" w:rsidP="005936CB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系統表單：智力測驗</w:t>
            </w:r>
          </w:p>
        </w:tc>
        <w:tc>
          <w:tcPr>
            <w:tcW w:w="1417" w:type="dxa"/>
            <w:vAlign w:val="center"/>
          </w:tcPr>
          <w:p w14:paraId="12F697D0" w14:textId="5C3E32B8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192AC8D7" w14:textId="592C982E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196799C4" w14:textId="45F6C41B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</w:rPr>
              <w:t>仍需填寫最近一次測驗結果</w:t>
            </w:r>
          </w:p>
        </w:tc>
        <w:tc>
          <w:tcPr>
            <w:tcW w:w="907" w:type="dxa"/>
            <w:vAlign w:val="center"/>
          </w:tcPr>
          <w:p w14:paraId="3682B222" w14:textId="77777777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5FA86093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6853CBA0" w14:textId="6E75B791" w:rsidR="005936CB" w:rsidRPr="000B7B0F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4479" w:type="dxa"/>
            <w:vAlign w:val="center"/>
          </w:tcPr>
          <w:p w14:paraId="71B7B714" w14:textId="282C2206" w:rsidR="005936CB" w:rsidRPr="000B7B0F" w:rsidRDefault="005936CB" w:rsidP="005936CB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系統表單：自閉症學生行為檢核表</w:t>
            </w:r>
          </w:p>
        </w:tc>
        <w:tc>
          <w:tcPr>
            <w:tcW w:w="1417" w:type="dxa"/>
            <w:vAlign w:val="center"/>
          </w:tcPr>
          <w:p w14:paraId="2FF76112" w14:textId="4F715AB4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4053AB1B" w14:textId="0E5BE58F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64D81428" w14:textId="768267B4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508A2B35" w14:textId="77777777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11775C81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6EB3B758" w14:textId="1936C028" w:rsidR="005936CB" w:rsidRPr="000B7B0F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4479" w:type="dxa"/>
            <w:vAlign w:val="center"/>
          </w:tcPr>
          <w:p w14:paraId="7F8DAF70" w14:textId="72D21716" w:rsidR="005936CB" w:rsidRPr="000B7B0F" w:rsidRDefault="005936CB" w:rsidP="005936CB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系統表單：適應功能評量</w:t>
            </w:r>
          </w:p>
        </w:tc>
        <w:tc>
          <w:tcPr>
            <w:tcW w:w="1417" w:type="dxa"/>
            <w:vAlign w:val="center"/>
          </w:tcPr>
          <w:p w14:paraId="79906148" w14:textId="2BA3B90F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32F10244" w14:textId="42FF3543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62F0AEF6" w14:textId="53AB29C0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4674FF6A" w14:textId="77777777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655E8808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613B8A0A" w14:textId="0B89012A" w:rsidR="005936CB" w:rsidRPr="000B7B0F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4479" w:type="dxa"/>
            <w:vAlign w:val="center"/>
          </w:tcPr>
          <w:p w14:paraId="442B91F3" w14:textId="33C699EB" w:rsidR="005936CB" w:rsidRPr="000B7B0F" w:rsidRDefault="005936CB" w:rsidP="002106BF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系統表單：教學觀察</w:t>
            </w:r>
          </w:p>
        </w:tc>
        <w:tc>
          <w:tcPr>
            <w:tcW w:w="1417" w:type="dxa"/>
            <w:vAlign w:val="center"/>
          </w:tcPr>
          <w:p w14:paraId="568AFBD4" w14:textId="686D7F7E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2CEBEB14" w14:textId="4BC0EF52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71A629CA" w14:textId="43AA01DE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0E9E2E2F" w14:textId="77777777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B7B0F" w:rsidRPr="000B7B0F" w14:paraId="15536555" w14:textId="77777777" w:rsidTr="002B4386">
        <w:trPr>
          <w:cantSplit/>
          <w:trHeight w:val="794"/>
        </w:trPr>
        <w:tc>
          <w:tcPr>
            <w:tcW w:w="522" w:type="dxa"/>
            <w:vAlign w:val="center"/>
          </w:tcPr>
          <w:p w14:paraId="5A43E1A6" w14:textId="22F35C07" w:rsidR="005936CB" w:rsidRPr="000B7B0F" w:rsidRDefault="005936CB" w:rsidP="005936C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4479" w:type="dxa"/>
            <w:vAlign w:val="center"/>
          </w:tcPr>
          <w:p w14:paraId="79347A5D" w14:textId="419A4F36" w:rsidR="005936CB" w:rsidRPr="000B7B0F" w:rsidRDefault="005936CB" w:rsidP="005936CB">
            <w:pPr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系統表單：醫療紀錄</w:t>
            </w:r>
          </w:p>
        </w:tc>
        <w:tc>
          <w:tcPr>
            <w:tcW w:w="1417" w:type="dxa"/>
            <w:vAlign w:val="center"/>
          </w:tcPr>
          <w:p w14:paraId="6D47328D" w14:textId="556DF6E5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418" w:type="dxa"/>
            <w:vAlign w:val="center"/>
          </w:tcPr>
          <w:p w14:paraId="5F6B334C" w14:textId="56B90DCF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免填</w:t>
            </w:r>
            <w:proofErr w:type="gramEnd"/>
          </w:p>
        </w:tc>
        <w:tc>
          <w:tcPr>
            <w:tcW w:w="1418" w:type="dxa"/>
            <w:vAlign w:val="center"/>
          </w:tcPr>
          <w:p w14:paraId="60D918CF" w14:textId="61552C27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＊</w:t>
            </w:r>
            <w:proofErr w:type="gramEnd"/>
            <w:r w:rsidRPr="000B7B0F">
              <w:rPr>
                <w:rFonts w:ascii="標楷體" w:eastAsia="標楷體" w:hAnsi="標楷體" w:hint="eastAsia"/>
                <w:color w:val="000000" w:themeColor="text1"/>
                <w:szCs w:val="36"/>
              </w:rPr>
              <w:t>免填</w:t>
            </w:r>
          </w:p>
          <w:p w14:paraId="2E9BCFFD" w14:textId="1848AD8F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(二年內)</w:t>
            </w:r>
          </w:p>
        </w:tc>
        <w:tc>
          <w:tcPr>
            <w:tcW w:w="907" w:type="dxa"/>
            <w:vAlign w:val="center"/>
          </w:tcPr>
          <w:p w14:paraId="2A86ED89" w14:textId="77777777" w:rsidR="005936CB" w:rsidRPr="000B7B0F" w:rsidRDefault="005936CB" w:rsidP="005936C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01D5F5C3" w14:textId="77777777" w:rsidR="00C30B16" w:rsidRPr="000B7B0F" w:rsidRDefault="00C30B16" w:rsidP="00FC53E6">
      <w:pPr>
        <w:rPr>
          <w:rFonts w:ascii="標楷體" w:eastAsia="標楷體" w:hAnsi="標楷體"/>
          <w:color w:val="000000" w:themeColor="text1"/>
          <w:szCs w:val="20"/>
        </w:rPr>
      </w:pPr>
    </w:p>
    <w:p w14:paraId="52EE7C36" w14:textId="4151FFFA" w:rsidR="009F5A6D" w:rsidRPr="000B7B0F" w:rsidRDefault="009F5A6D" w:rsidP="00FC53E6">
      <w:pPr>
        <w:rPr>
          <w:rFonts w:ascii="標楷體" w:eastAsia="標楷體" w:hAnsi="標楷體"/>
          <w:color w:val="000000" w:themeColor="text1"/>
          <w:szCs w:val="20"/>
        </w:rPr>
      </w:pPr>
      <w:r w:rsidRPr="000B7B0F">
        <w:rPr>
          <w:rFonts w:ascii="標楷體" w:eastAsia="標楷體" w:hAnsi="標楷體" w:hint="eastAsia"/>
          <w:color w:val="000000" w:themeColor="text1"/>
          <w:szCs w:val="20"/>
        </w:rPr>
        <w:t>備註：</w:t>
      </w:r>
    </w:p>
    <w:p w14:paraId="221FFAC3" w14:textId="77777777" w:rsidR="009F5A6D" w:rsidRPr="000B7B0F" w:rsidRDefault="009F5A6D" w:rsidP="00FC53E6">
      <w:pPr>
        <w:numPr>
          <w:ilvl w:val="0"/>
          <w:numId w:val="8"/>
        </w:numPr>
        <w:rPr>
          <w:rFonts w:ascii="標楷體" w:eastAsia="標楷體" w:hAnsi="標楷體" w:cs="Times New Roman"/>
          <w:color w:val="000000" w:themeColor="text1"/>
          <w:szCs w:val="24"/>
        </w:rPr>
      </w:pPr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新個案請務必備妥相關資料提</w:t>
      </w:r>
      <w:proofErr w:type="gramStart"/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特推會</w:t>
      </w:r>
      <w:proofErr w:type="gramEnd"/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評估。</w:t>
      </w:r>
    </w:p>
    <w:p w14:paraId="3FE3C7D5" w14:textId="40ECE27D" w:rsidR="009F5A6D" w:rsidRPr="000B7B0F" w:rsidRDefault="009F5A6D" w:rsidP="00FC53E6">
      <w:pPr>
        <w:numPr>
          <w:ilvl w:val="0"/>
          <w:numId w:val="8"/>
        </w:numPr>
        <w:rPr>
          <w:rFonts w:ascii="標楷體" w:eastAsia="標楷體" w:hAnsi="標楷體" w:cs="Times New Roman"/>
          <w:color w:val="000000" w:themeColor="text1"/>
          <w:szCs w:val="24"/>
        </w:rPr>
      </w:pPr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第1-13項資料紙本掃描後，請務必依照本檢核表編號順序依序上傳電子檔。</w:t>
      </w:r>
    </w:p>
    <w:p w14:paraId="20760AAD" w14:textId="69B50E2A" w:rsidR="009F5A6D" w:rsidRPr="000B7B0F" w:rsidRDefault="009F5A6D" w:rsidP="00FC53E6">
      <w:pPr>
        <w:ind w:left="360"/>
        <w:rPr>
          <w:rFonts w:ascii="標楷體" w:eastAsia="標楷體" w:hAnsi="標楷體" w:cs="Times New Roman"/>
          <w:color w:val="000000" w:themeColor="text1"/>
          <w:szCs w:val="24"/>
        </w:rPr>
      </w:pPr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電子</w:t>
      </w:r>
      <w:proofErr w:type="gramStart"/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檔</w:t>
      </w:r>
      <w:proofErr w:type="gramEnd"/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檔名參考格式：</w:t>
      </w:r>
      <w:r w:rsidR="00653C04"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(資料順序)-</w:t>
      </w:r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障別-學校-姓名-資料名稱</w:t>
      </w:r>
    </w:p>
    <w:p w14:paraId="6B844F95" w14:textId="7213B4A2" w:rsidR="009F5A6D" w:rsidRPr="000B7B0F" w:rsidRDefault="009F5A6D" w:rsidP="00FC53E6">
      <w:pPr>
        <w:rPr>
          <w:rFonts w:ascii="標楷體" w:eastAsia="標楷體" w:hAnsi="標楷體"/>
          <w:color w:val="000000" w:themeColor="text1"/>
          <w:szCs w:val="24"/>
        </w:rPr>
      </w:pPr>
      <w:r w:rsidRPr="000B7B0F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</w:t>
      </w:r>
      <w:r w:rsidR="00923E40" w:rsidRPr="000B7B0F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>(範例：</w:t>
      </w:r>
      <w:r w:rsidR="00653C04" w:rsidRPr="000B7B0F">
        <w:rPr>
          <w:rFonts w:ascii="標楷體" w:eastAsia="標楷體" w:hAnsi="標楷體" w:hint="eastAsia"/>
          <w:color w:val="000000" w:themeColor="text1"/>
          <w:szCs w:val="24"/>
        </w:rPr>
        <w:t>(02)-</w:t>
      </w:r>
      <w:r w:rsidRPr="000B7B0F">
        <w:rPr>
          <w:rFonts w:ascii="標楷體" w:eastAsia="標楷體" w:hAnsi="標楷體" w:hint="eastAsia"/>
          <w:color w:val="000000" w:themeColor="text1"/>
          <w:szCs w:val="24"/>
        </w:rPr>
        <w:t>自-北區高中-陳○○-鑑定證明)</w:t>
      </w:r>
    </w:p>
    <w:p w14:paraId="4DEE04EF" w14:textId="0D9E909B" w:rsidR="009F5A6D" w:rsidRPr="000B7B0F" w:rsidRDefault="009F5A6D" w:rsidP="00FC53E6">
      <w:pPr>
        <w:numPr>
          <w:ilvl w:val="0"/>
          <w:numId w:val="8"/>
        </w:numPr>
        <w:rPr>
          <w:rFonts w:ascii="標楷體" w:eastAsia="標楷體" w:hAnsi="標楷體" w:cs="Times New Roman"/>
          <w:color w:val="000000" w:themeColor="text1"/>
          <w:szCs w:val="24"/>
        </w:rPr>
      </w:pPr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第14-18項資料，請務必至鑑定安置系統新增測驗表單並登錄</w:t>
      </w:r>
      <w:r w:rsidR="002D23D0"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相關資料</w:t>
      </w:r>
      <w:r w:rsidRPr="000B7B0F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4D831713" w14:textId="708100DB" w:rsidR="00C30B16" w:rsidRPr="000B7B0F" w:rsidRDefault="009F5A6D" w:rsidP="00FC53E6">
      <w:pPr>
        <w:numPr>
          <w:ilvl w:val="0"/>
          <w:numId w:val="8"/>
        </w:numPr>
        <w:rPr>
          <w:rFonts w:ascii="標楷體" w:eastAsia="標楷體" w:hAnsi="標楷體"/>
          <w:color w:val="000000" w:themeColor="text1"/>
          <w:szCs w:val="24"/>
        </w:rPr>
      </w:pPr>
      <w:r w:rsidRPr="000B7B0F">
        <w:rPr>
          <w:rFonts w:ascii="標楷體" w:eastAsia="標楷體" w:hAnsi="標楷體" w:hint="eastAsia"/>
          <w:color w:val="000000" w:themeColor="text1"/>
          <w:szCs w:val="24"/>
        </w:rPr>
        <w:t>若此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鑑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輔會鑑定證明係經「自閉症三階段鑑定」取得</w:t>
      </w:r>
      <w:proofErr w:type="gramStart"/>
      <w:r w:rsidRPr="000B7B0F">
        <w:rPr>
          <w:rFonts w:ascii="標楷體" w:eastAsia="標楷體" w:hAnsi="標楷體" w:hint="eastAsia"/>
          <w:color w:val="000000" w:themeColor="text1"/>
          <w:szCs w:val="24"/>
        </w:rPr>
        <w:t>鑑</w:t>
      </w:r>
      <w:proofErr w:type="gramEnd"/>
      <w:r w:rsidRPr="000B7B0F">
        <w:rPr>
          <w:rFonts w:ascii="標楷體" w:eastAsia="標楷體" w:hAnsi="標楷體" w:hint="eastAsia"/>
          <w:color w:val="000000" w:themeColor="text1"/>
          <w:szCs w:val="24"/>
        </w:rPr>
        <w:t>輔會證明且未持有身心障礙證明者，請檢附2年內醫療診斷證明，並填寫醫療紀錄表單。</w:t>
      </w:r>
    </w:p>
    <w:p w14:paraId="414789DF" w14:textId="014EA664" w:rsidR="00C30B16" w:rsidRPr="000B7B0F" w:rsidRDefault="00C30B16" w:rsidP="00C30B16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3237BABD" w14:textId="77777777" w:rsidR="00C30B16" w:rsidRPr="000B7B0F" w:rsidRDefault="00C30B16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 w:rsidRPr="000B7B0F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14:paraId="3E0BEF2D" w14:textId="77777777" w:rsidR="009F5A6D" w:rsidRPr="005A4D81" w:rsidRDefault="009F5A6D" w:rsidP="004F707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color w:val="000000" w:themeColor="text1"/>
          <w:szCs w:val="24"/>
        </w:rPr>
        <w:sectPr w:rsidR="009F5A6D" w:rsidRPr="005A4D81" w:rsidSect="00AF6545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851" w:right="851" w:bottom="851" w:left="851" w:header="567" w:footer="397" w:gutter="0"/>
          <w:cols w:space="720"/>
          <w:docGrid w:linePitch="326"/>
        </w:sectPr>
      </w:pPr>
    </w:p>
    <w:p w14:paraId="3EC8A9DE" w14:textId="332C49B4" w:rsidR="005A4C55" w:rsidRPr="005A4D81" w:rsidRDefault="001B5524" w:rsidP="001B5524">
      <w:pPr>
        <w:tabs>
          <w:tab w:val="left" w:pos="780"/>
        </w:tabs>
        <w:spacing w:line="20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5A4D81">
        <w:rPr>
          <w:rFonts w:ascii="標楷體" w:eastAsia="標楷體" w:hAnsi="標楷體"/>
          <w:color w:val="000000" w:themeColor="text1"/>
          <w:sz w:val="22"/>
        </w:rPr>
        <w:lastRenderedPageBreak/>
        <w:tab/>
      </w:r>
      <w:r w:rsidR="005A4C55" w:rsidRPr="005A4D81">
        <w:rPr>
          <w:rFonts w:ascii="標楷體" w:eastAsia="標楷體" w:hAnsi="標楷體" w:hint="eastAsia"/>
          <w:color w:val="000000" w:themeColor="text1"/>
          <w:szCs w:val="24"/>
        </w:rPr>
        <w:t>【附件二】</w:t>
      </w:r>
    </w:p>
    <w:p w14:paraId="3329898F" w14:textId="664DA072" w:rsidR="005A4C55" w:rsidRPr="000B7B0F" w:rsidRDefault="005A4C55" w:rsidP="001B5524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7B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r w:rsidR="001276C4" w:rsidRPr="000B7B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Pr="000B7B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學年度高級中等學校自閉症</w:t>
      </w:r>
      <w:r w:rsidRPr="000B7B0F">
        <w:rPr>
          <w:rFonts w:ascii="標楷體" w:eastAsia="標楷體" w:hAnsi="標楷體"/>
          <w:b/>
          <w:color w:val="000000" w:themeColor="text1"/>
          <w:sz w:val="28"/>
          <w:szCs w:val="28"/>
        </w:rPr>
        <w:t>學生鑑定摘要表</w:t>
      </w:r>
    </w:p>
    <w:p w14:paraId="09CC22B2" w14:textId="77777777" w:rsidR="00C11411" w:rsidRPr="000B7B0F" w:rsidRDefault="00C11411" w:rsidP="001B5524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7B0F">
        <w:rPr>
          <w:rFonts w:ascii="標楷體" w:eastAsia="標楷體" w:hAnsi="標楷體" w:hint="eastAsia"/>
          <w:color w:val="000000" w:themeColor="text1"/>
          <w:sz w:val="28"/>
          <w:szCs w:val="28"/>
        </w:rPr>
        <w:t>(請至鑑定安置系統填寫)</w:t>
      </w:r>
    </w:p>
    <w:tbl>
      <w:tblPr>
        <w:tblStyle w:val="af5"/>
        <w:tblW w:w="10490" w:type="dxa"/>
        <w:tblInd w:w="-307" w:type="dxa"/>
        <w:tblLook w:val="04A0" w:firstRow="1" w:lastRow="0" w:firstColumn="1" w:lastColumn="0" w:noHBand="0" w:noVBand="1"/>
      </w:tblPr>
      <w:tblGrid>
        <w:gridCol w:w="2410"/>
        <w:gridCol w:w="2693"/>
        <w:gridCol w:w="115"/>
        <w:gridCol w:w="2578"/>
        <w:gridCol w:w="56"/>
        <w:gridCol w:w="2638"/>
      </w:tblGrid>
      <w:tr w:rsidR="000B7B0F" w:rsidRPr="000B7B0F" w14:paraId="0BE2D578" w14:textId="77777777" w:rsidTr="00D4507C">
        <w:trPr>
          <w:trHeight w:val="454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70A942A" w14:textId="77777777" w:rsidR="005A4C55" w:rsidRPr="000B7B0F" w:rsidRDefault="005A4C55" w:rsidP="001B552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基本資料</w:t>
            </w:r>
          </w:p>
        </w:tc>
      </w:tr>
      <w:tr w:rsidR="000B7B0F" w:rsidRPr="000B7B0F" w14:paraId="3BABA726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82417A4" w14:textId="77777777" w:rsidR="005A4C55" w:rsidRPr="000B7B0F" w:rsidRDefault="005A4C55" w:rsidP="00AB48E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學生資訊</w:t>
            </w:r>
          </w:p>
        </w:tc>
      </w:tr>
      <w:tr w:rsidR="000B7B0F" w:rsidRPr="000B7B0F" w14:paraId="14F1099B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3383BF7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學生姓名</w:t>
            </w:r>
          </w:p>
        </w:tc>
        <w:tc>
          <w:tcPr>
            <w:tcW w:w="2808" w:type="dxa"/>
            <w:gridSpan w:val="2"/>
          </w:tcPr>
          <w:p w14:paraId="5F61406E" w14:textId="77777777" w:rsidR="005A4C55" w:rsidRPr="000B7B0F" w:rsidRDefault="005A4C55" w:rsidP="00AB48E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30F1A3AA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身分證統一編號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41207338" w14:textId="77777777" w:rsidR="005A4C55" w:rsidRPr="000B7B0F" w:rsidRDefault="005A4C55" w:rsidP="00AB48E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64D290DD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E0A461D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808" w:type="dxa"/>
            <w:gridSpan w:val="2"/>
          </w:tcPr>
          <w:p w14:paraId="6B30B953" w14:textId="77777777" w:rsidR="005A4C55" w:rsidRPr="000B7B0F" w:rsidRDefault="005A4C55" w:rsidP="00AB48E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4742897B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5EA115EA" w14:textId="77777777" w:rsidR="005A4C55" w:rsidRPr="000B7B0F" w:rsidRDefault="005A4C55" w:rsidP="00AB48E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6C3C4BA1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0C6CD6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就讀學校</w:t>
            </w:r>
          </w:p>
        </w:tc>
        <w:tc>
          <w:tcPr>
            <w:tcW w:w="2808" w:type="dxa"/>
            <w:gridSpan w:val="2"/>
          </w:tcPr>
          <w:p w14:paraId="60B845ED" w14:textId="77777777" w:rsidR="005A4C55" w:rsidRPr="000B7B0F" w:rsidRDefault="005A4C55" w:rsidP="00AB48E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185F7C6D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就讀年級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22352795" w14:textId="77777777" w:rsidR="005A4C55" w:rsidRPr="000B7B0F" w:rsidRDefault="005A4C55" w:rsidP="00AB48E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7C0BACFD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2E4AC9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教育階段</w:t>
            </w:r>
          </w:p>
        </w:tc>
        <w:tc>
          <w:tcPr>
            <w:tcW w:w="2808" w:type="dxa"/>
            <w:gridSpan w:val="2"/>
          </w:tcPr>
          <w:p w14:paraId="6AF7DF0D" w14:textId="1E067A50" w:rsidR="005A4C55" w:rsidRPr="000B7B0F" w:rsidRDefault="005A4C55" w:rsidP="0092152F">
            <w:pPr>
              <w:tabs>
                <w:tab w:val="left" w:pos="1680"/>
              </w:tabs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4234F45A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實足年齡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048EF9A4" w14:textId="77777777" w:rsidR="005A4C55" w:rsidRPr="000B7B0F" w:rsidRDefault="005A4C55" w:rsidP="00AB48E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5CD91E0C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6F870C0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就讀科別</w:t>
            </w:r>
          </w:p>
        </w:tc>
        <w:tc>
          <w:tcPr>
            <w:tcW w:w="2808" w:type="dxa"/>
            <w:gridSpan w:val="2"/>
          </w:tcPr>
          <w:p w14:paraId="640A65EA" w14:textId="77777777" w:rsidR="005A4C55" w:rsidRPr="000B7B0F" w:rsidRDefault="005A4C55" w:rsidP="00AB48E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7DF4BEFC" w14:textId="77777777" w:rsidR="005A4C55" w:rsidRPr="000B7B0F" w:rsidRDefault="005A4C55" w:rsidP="00AB48E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入學管道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314FC8DA" w14:textId="77777777" w:rsidR="005A4C55" w:rsidRPr="000B7B0F" w:rsidRDefault="005A4C55" w:rsidP="00AB48E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003CEEC1" w14:textId="77777777" w:rsidTr="00307863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FBEC926" w14:textId="0839003A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目前安置班級</w:t>
            </w:r>
          </w:p>
        </w:tc>
        <w:tc>
          <w:tcPr>
            <w:tcW w:w="2808" w:type="dxa"/>
            <w:gridSpan w:val="2"/>
            <w:vAlign w:val="center"/>
          </w:tcPr>
          <w:p w14:paraId="453781CF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7D7BB537" w14:textId="0DCA727C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目前安置班級其他項目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0DE40914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B7B0F" w:rsidRPr="000B7B0F" w14:paraId="324CD3CF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629DCF" w14:textId="77777777" w:rsidR="001B5524" w:rsidRPr="000B7B0F" w:rsidRDefault="001B5524" w:rsidP="001B552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提報資訊</w:t>
            </w:r>
          </w:p>
        </w:tc>
      </w:tr>
      <w:tr w:rsidR="000B7B0F" w:rsidRPr="000B7B0F" w14:paraId="4DE78D86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8667C39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提報梯次</w:t>
            </w:r>
          </w:p>
        </w:tc>
        <w:tc>
          <w:tcPr>
            <w:tcW w:w="2808" w:type="dxa"/>
            <w:gridSpan w:val="2"/>
          </w:tcPr>
          <w:p w14:paraId="1EB87040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24B6FD0D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提報日期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1B169F3C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12381548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72D2785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提報學校</w:t>
            </w:r>
          </w:p>
        </w:tc>
        <w:tc>
          <w:tcPr>
            <w:tcW w:w="2808" w:type="dxa"/>
            <w:gridSpan w:val="2"/>
          </w:tcPr>
          <w:p w14:paraId="2A51EAFD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23B0C54D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提報老師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4F8DE932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3218989E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C953723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提報類組</w:t>
            </w:r>
          </w:p>
        </w:tc>
        <w:tc>
          <w:tcPr>
            <w:tcW w:w="2808" w:type="dxa"/>
            <w:gridSpan w:val="2"/>
          </w:tcPr>
          <w:p w14:paraId="5370F43C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2F567651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提報身分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2305D712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0756A93E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4A3BF62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持有鑑定證明</w:t>
            </w:r>
          </w:p>
        </w:tc>
        <w:tc>
          <w:tcPr>
            <w:tcW w:w="2808" w:type="dxa"/>
            <w:gridSpan w:val="2"/>
          </w:tcPr>
          <w:p w14:paraId="48F21893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0AA5908E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系統編號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0CA74033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080CC584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2A7524B" w14:textId="77777777" w:rsidR="001B5524" w:rsidRPr="000B7B0F" w:rsidRDefault="001B5524" w:rsidP="001B552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連絡人</w:t>
            </w:r>
          </w:p>
        </w:tc>
      </w:tr>
      <w:tr w:rsidR="000B7B0F" w:rsidRPr="000B7B0F" w14:paraId="34CED1B2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D020A41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家長姓名</w:t>
            </w:r>
          </w:p>
        </w:tc>
        <w:tc>
          <w:tcPr>
            <w:tcW w:w="2808" w:type="dxa"/>
            <w:gridSpan w:val="2"/>
          </w:tcPr>
          <w:p w14:paraId="02504D63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5DB5867C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連絡電話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17F533BE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068855C0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4F730D" w14:textId="16E56878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2808" w:type="dxa"/>
            <w:gridSpan w:val="2"/>
          </w:tcPr>
          <w:p w14:paraId="6BFDAE4F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7E14FED0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關係</w:t>
            </w:r>
          </w:p>
        </w:tc>
        <w:tc>
          <w:tcPr>
            <w:tcW w:w="2638" w:type="dxa"/>
            <w:tcBorders>
              <w:right w:val="double" w:sz="6" w:space="0" w:color="auto"/>
            </w:tcBorders>
          </w:tcPr>
          <w:p w14:paraId="068063FB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471D8ADF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74E57C1" w14:textId="00306076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父國籍</w:t>
            </w:r>
          </w:p>
        </w:tc>
        <w:tc>
          <w:tcPr>
            <w:tcW w:w="2808" w:type="dxa"/>
            <w:gridSpan w:val="2"/>
            <w:vAlign w:val="center"/>
          </w:tcPr>
          <w:p w14:paraId="53895902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57289005" w14:textId="745749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母國籍</w:t>
            </w:r>
          </w:p>
        </w:tc>
        <w:tc>
          <w:tcPr>
            <w:tcW w:w="2638" w:type="dxa"/>
            <w:tcBorders>
              <w:right w:val="double" w:sz="6" w:space="0" w:color="auto"/>
            </w:tcBorders>
            <w:vAlign w:val="center"/>
          </w:tcPr>
          <w:p w14:paraId="4A29F80B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763E32CF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6574C9" w14:textId="481754C2" w:rsidR="001B5524" w:rsidRPr="000B7B0F" w:rsidRDefault="001B5524" w:rsidP="001B552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地址</w:t>
            </w:r>
          </w:p>
        </w:tc>
      </w:tr>
      <w:tr w:rsidR="000B7B0F" w:rsidRPr="000B7B0F" w14:paraId="0B9E572F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B302FB3" w14:textId="348224A3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</w:tcPr>
          <w:p w14:paraId="12A2D3A7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63035E5A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834B50" w14:textId="2B0B5814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</w:tcPr>
          <w:p w14:paraId="4BED2077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3D584DB4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479CD5" w14:textId="1B92E562" w:rsidR="001B5524" w:rsidRPr="000B7B0F" w:rsidRDefault="001B5524" w:rsidP="001B552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新制身心障礙證明</w:t>
            </w:r>
          </w:p>
        </w:tc>
      </w:tr>
      <w:tr w:rsidR="000B7B0F" w:rsidRPr="000B7B0F" w14:paraId="7736B1A8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FA9C050" w14:textId="7B09FEB1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證明狀態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43B9AB" w14:textId="50F562AF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有證明 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無證明</w:t>
            </w:r>
          </w:p>
        </w:tc>
      </w:tr>
      <w:tr w:rsidR="000B7B0F" w:rsidRPr="000B7B0F" w14:paraId="1671DD73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84A6063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障礙程度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606E3D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0BD10E0A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9493C9A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鑑定日期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A69FC8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084CB292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重新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鑑定日期</w:t>
            </w:r>
          </w:p>
        </w:tc>
        <w:tc>
          <w:tcPr>
            <w:tcW w:w="2694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6B48B6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68B51AD5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E1457A5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障礙類別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733B42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012F34F4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6D33EA4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ICF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代碼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16C436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11723305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ICD代碼</w:t>
            </w:r>
          </w:p>
        </w:tc>
        <w:tc>
          <w:tcPr>
            <w:tcW w:w="2694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1C13C4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5C6F3C01" w14:textId="77777777" w:rsidTr="00D4507C">
        <w:trPr>
          <w:trHeight w:val="454"/>
        </w:trPr>
        <w:tc>
          <w:tcPr>
            <w:tcW w:w="10490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B0F1397" w14:textId="77777777" w:rsidR="001B5524" w:rsidRPr="000B7B0F" w:rsidRDefault="001B5524" w:rsidP="001B5524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健保署核發之重大傷病證明</w:t>
            </w:r>
          </w:p>
        </w:tc>
      </w:tr>
      <w:tr w:rsidR="000B7B0F" w:rsidRPr="000B7B0F" w14:paraId="2AAB8C3D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25DE7E4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重大傷病證明</w:t>
            </w:r>
          </w:p>
        </w:tc>
        <w:tc>
          <w:tcPr>
            <w:tcW w:w="8080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95D8D0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 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 相關證明</w:t>
            </w:r>
          </w:p>
        </w:tc>
      </w:tr>
      <w:tr w:rsidR="000B7B0F" w:rsidRPr="000B7B0F" w14:paraId="305070D6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22FD07D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字號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5DF418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626A2EC2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發卡/證明日期</w:t>
            </w:r>
          </w:p>
        </w:tc>
        <w:tc>
          <w:tcPr>
            <w:tcW w:w="2694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90B3DA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5F5C462C" w14:textId="77777777" w:rsidTr="00D4507C">
        <w:trPr>
          <w:trHeight w:val="454"/>
        </w:trPr>
        <w:tc>
          <w:tcPr>
            <w:tcW w:w="2410" w:type="dxa"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90595E4" w14:textId="77777777" w:rsidR="001B5524" w:rsidRPr="000B7B0F" w:rsidRDefault="001B5524" w:rsidP="001B552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有效期限</w:t>
            </w:r>
          </w:p>
        </w:tc>
        <w:tc>
          <w:tcPr>
            <w:tcW w:w="8080" w:type="dxa"/>
            <w:gridSpan w:val="5"/>
            <w:tcBorders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53FEA2" w14:textId="77777777" w:rsidR="001B5524" w:rsidRPr="000B7B0F" w:rsidRDefault="001B5524" w:rsidP="001B552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23"/>
        <w:tblW w:w="10774" w:type="dxa"/>
        <w:tblInd w:w="-307" w:type="dxa"/>
        <w:tblLook w:val="04A0" w:firstRow="1" w:lastRow="0" w:firstColumn="1" w:lastColumn="0" w:noHBand="0" w:noVBand="1"/>
      </w:tblPr>
      <w:tblGrid>
        <w:gridCol w:w="10774"/>
      </w:tblGrid>
      <w:tr w:rsidR="000B7B0F" w:rsidRPr="000B7B0F" w14:paraId="2F5CC0A8" w14:textId="77777777" w:rsidTr="00E84CB1">
        <w:trPr>
          <w:trHeight w:val="515"/>
          <w:tblHeader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8CF9EE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lastRenderedPageBreak/>
              <w:t>本次評估表單</w:t>
            </w:r>
          </w:p>
        </w:tc>
      </w:tr>
    </w:tbl>
    <w:tbl>
      <w:tblPr>
        <w:tblStyle w:val="af5"/>
        <w:tblW w:w="10774" w:type="dxa"/>
        <w:tblInd w:w="-307" w:type="dxa"/>
        <w:tblLook w:val="04A0" w:firstRow="1" w:lastRow="0" w:firstColumn="1" w:lastColumn="0" w:noHBand="0" w:noVBand="1"/>
      </w:tblPr>
      <w:tblGrid>
        <w:gridCol w:w="2694"/>
        <w:gridCol w:w="2536"/>
        <w:gridCol w:w="2631"/>
        <w:gridCol w:w="2913"/>
      </w:tblGrid>
      <w:tr w:rsidR="000B7B0F" w:rsidRPr="000B7B0F" w14:paraId="1FA52D01" w14:textId="77777777" w:rsidTr="002C1019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3216E5" w14:textId="77777777" w:rsidR="00302CB5" w:rsidRPr="000B7B0F" w:rsidRDefault="00302CB5" w:rsidP="002C1019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智力測驗</w:t>
            </w:r>
          </w:p>
        </w:tc>
      </w:tr>
      <w:tr w:rsidR="000B7B0F" w:rsidRPr="000B7B0F" w14:paraId="5C00AB73" w14:textId="77777777" w:rsidTr="00264E02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EBC42BA" w14:textId="77777777" w:rsidR="00302CB5" w:rsidRPr="000B7B0F" w:rsidRDefault="00302CB5" w:rsidP="002C10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58985C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9E380" w14:textId="77777777" w:rsidR="00302CB5" w:rsidRPr="000B7B0F" w:rsidRDefault="00302CB5" w:rsidP="002C10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2913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DF99CCA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768BE5BD" w14:textId="77777777" w:rsidTr="00264E02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E5237" w14:textId="77777777" w:rsidR="00302CB5" w:rsidRPr="000B7B0F" w:rsidRDefault="00302CB5" w:rsidP="002C10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測驗版本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64CFFD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7346CF44" w14:textId="77777777" w:rsidTr="002C1019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FF972C7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施測觀察記錄：</w:t>
            </w:r>
          </w:p>
          <w:p w14:paraId="4FB52485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1B89CB3D" w14:textId="77777777" w:rsidTr="002C1019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E8A5272" w14:textId="77777777" w:rsidR="00302CB5" w:rsidRPr="000B7B0F" w:rsidRDefault="00302CB5" w:rsidP="002C10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個案若無法施測</w:t>
            </w:r>
          </w:p>
        </w:tc>
      </w:tr>
      <w:tr w:rsidR="000B7B0F" w:rsidRPr="000B7B0F" w14:paraId="5195CE8F" w14:textId="77777777" w:rsidTr="002C1019">
        <w:trPr>
          <w:trHeight w:val="454"/>
        </w:trPr>
        <w:tc>
          <w:tcPr>
            <w:tcW w:w="5230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</w:tcPr>
          <w:p w14:paraId="1046A553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1.請說明無法施測原因：</w:t>
            </w:r>
          </w:p>
          <w:p w14:paraId="0141238B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</w:tcPr>
          <w:p w14:paraId="3AFD3C6D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請摘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述</w:t>
            </w:r>
            <w:proofErr w:type="gramEnd"/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心智能力具體表現：</w:t>
            </w:r>
          </w:p>
          <w:p w14:paraId="2003EC88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555329E1" w14:textId="77777777" w:rsidTr="00264E02">
        <w:trPr>
          <w:trHeight w:val="454"/>
        </w:trPr>
        <w:tc>
          <w:tcPr>
            <w:tcW w:w="2694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B2223C7" w14:textId="77777777" w:rsidR="00302CB5" w:rsidRPr="000B7B0F" w:rsidRDefault="00302CB5" w:rsidP="002C10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全量表</w:t>
            </w:r>
          </w:p>
        </w:tc>
        <w:tc>
          <w:tcPr>
            <w:tcW w:w="8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center"/>
          </w:tcPr>
          <w:p w14:paraId="67C395B5" w14:textId="77777777" w:rsidR="00302CB5" w:rsidRPr="000B7B0F" w:rsidRDefault="00302CB5" w:rsidP="002C10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5"/>
        <w:tblW w:w="10774" w:type="dxa"/>
        <w:tblInd w:w="-307" w:type="dxa"/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0B7B0F" w:rsidRPr="000B7B0F" w14:paraId="058C4F1D" w14:textId="77777777" w:rsidTr="00670569">
        <w:trPr>
          <w:trHeight w:val="454"/>
        </w:trPr>
        <w:tc>
          <w:tcPr>
            <w:tcW w:w="2693" w:type="dxa"/>
            <w:gridSpan w:val="4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9E210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語文理解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24AAB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視覺空間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74734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流體推理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381DD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工作記憶</w:t>
            </w: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9CB63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處理速度</w:t>
            </w:r>
          </w:p>
        </w:tc>
      </w:tr>
      <w:tr w:rsidR="000B7B0F" w:rsidRPr="000B7B0F" w14:paraId="30E6596F" w14:textId="77777777" w:rsidTr="00670569">
        <w:trPr>
          <w:trHeight w:val="454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3BD36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EAADD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D001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8989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B561812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B7B0F" w:rsidRPr="000B7B0F" w14:paraId="1E09DD3E" w14:textId="77777777" w:rsidTr="00670569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1CA93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類同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51550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詞彙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F6279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常識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18F94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理解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DEF84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圖形設計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A711E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視覺拼圖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287C2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矩陣推理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EDAB2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圖形等重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8A17F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圖畫概念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8863C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算數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2AACC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記憶廣度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F4FBE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圖畫廣度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FAA1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數字序列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5945C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符號替代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44CB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符號尋找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9410282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刪除動物</w:t>
            </w:r>
          </w:p>
        </w:tc>
      </w:tr>
      <w:tr w:rsidR="000B7B0F" w:rsidRPr="000B7B0F" w14:paraId="19C4D2A5" w14:textId="77777777" w:rsidTr="00670569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946D9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DCED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7817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FE44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76E9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7407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710E7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3806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0A4F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4128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67D0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D4697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F942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C09C2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F1477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4E113E4" w14:textId="77777777" w:rsidR="00670569" w:rsidRPr="000B7B0F" w:rsidRDefault="006705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tbl>
      <w:tblPr>
        <w:tblStyle w:val="23"/>
        <w:tblW w:w="10774" w:type="dxa"/>
        <w:tblInd w:w="-307" w:type="dxa"/>
        <w:tblLook w:val="04A0" w:firstRow="1" w:lastRow="0" w:firstColumn="1" w:lastColumn="0" w:noHBand="0" w:noVBand="1"/>
      </w:tblPr>
      <w:tblGrid>
        <w:gridCol w:w="485"/>
        <w:gridCol w:w="488"/>
        <w:gridCol w:w="90"/>
        <w:gridCol w:w="121"/>
        <w:gridCol w:w="157"/>
        <w:gridCol w:w="97"/>
        <w:gridCol w:w="23"/>
        <w:gridCol w:w="320"/>
        <w:gridCol w:w="169"/>
        <w:gridCol w:w="187"/>
        <w:gridCol w:w="224"/>
        <w:gridCol w:w="79"/>
        <w:gridCol w:w="116"/>
        <w:gridCol w:w="86"/>
        <w:gridCol w:w="46"/>
        <w:gridCol w:w="69"/>
        <w:gridCol w:w="173"/>
        <w:gridCol w:w="285"/>
        <w:gridCol w:w="80"/>
        <w:gridCol w:w="125"/>
        <w:gridCol w:w="157"/>
        <w:gridCol w:w="332"/>
        <w:gridCol w:w="126"/>
        <w:gridCol w:w="49"/>
        <w:gridCol w:w="208"/>
        <w:gridCol w:w="64"/>
        <w:gridCol w:w="43"/>
        <w:gridCol w:w="490"/>
        <w:gridCol w:w="493"/>
        <w:gridCol w:w="37"/>
        <w:gridCol w:w="452"/>
        <w:gridCol w:w="490"/>
        <w:gridCol w:w="98"/>
        <w:gridCol w:w="14"/>
        <w:gridCol w:w="255"/>
        <w:gridCol w:w="10"/>
        <w:gridCol w:w="113"/>
        <w:gridCol w:w="329"/>
        <w:gridCol w:w="160"/>
        <w:gridCol w:w="197"/>
        <w:gridCol w:w="293"/>
        <w:gridCol w:w="15"/>
        <w:gridCol w:w="7"/>
        <w:gridCol w:w="211"/>
        <w:gridCol w:w="12"/>
        <w:gridCol w:w="245"/>
        <w:gridCol w:w="276"/>
        <w:gridCol w:w="19"/>
        <w:gridCol w:w="195"/>
        <w:gridCol w:w="166"/>
        <w:gridCol w:w="323"/>
        <w:gridCol w:w="92"/>
        <w:gridCol w:w="31"/>
        <w:gridCol w:w="236"/>
        <w:gridCol w:w="34"/>
        <w:gridCol w:w="97"/>
        <w:gridCol w:w="490"/>
        <w:gridCol w:w="495"/>
      </w:tblGrid>
      <w:tr w:rsidR="000B7B0F" w:rsidRPr="000B7B0F" w14:paraId="49358EC3" w14:textId="77777777" w:rsidTr="00EE1D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B21DFF" w14:textId="77777777" w:rsidR="00EF209A" w:rsidRPr="000B7B0F" w:rsidRDefault="00EF209A" w:rsidP="00EF209A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自閉症學生行為檢核表</w:t>
            </w:r>
          </w:p>
        </w:tc>
      </w:tr>
      <w:tr w:rsidR="000B7B0F" w:rsidRPr="000B7B0F" w14:paraId="5A7D4354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2A17D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282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F94D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7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DBDFE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評分者</w:t>
            </w:r>
          </w:p>
        </w:tc>
        <w:tc>
          <w:tcPr>
            <w:tcW w:w="292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3E6389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16617D44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CCF13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填寫者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D269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392" w:type="dxa"/>
            <w:gridSpan w:val="2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C4DD10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792CC00A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F5400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相關敘述</w:t>
            </w:r>
          </w:p>
        </w:tc>
        <w:tc>
          <w:tcPr>
            <w:tcW w:w="8218" w:type="dxa"/>
            <w:gridSpan w:val="4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16439E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B7B0F" w:rsidRPr="000B7B0F" w14:paraId="13E19364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02FF3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C61E9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2470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4D8F3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切截點</w:t>
            </w:r>
            <w:proofErr w:type="gramEnd"/>
          </w:p>
        </w:tc>
        <w:tc>
          <w:tcPr>
            <w:tcW w:w="2922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893A9B0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過切截</w:t>
            </w:r>
            <w:proofErr w:type="gramEnd"/>
          </w:p>
        </w:tc>
      </w:tr>
      <w:tr w:rsidR="000B7B0F" w:rsidRPr="000B7B0F" w14:paraId="6B605D74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01D9F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總分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D42BD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2EAB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22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7492014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B7B0F" w:rsidRPr="000B7B0F" w14:paraId="6022309E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E2233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社會溝通領域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F07E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0F641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22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23E558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B7B0F" w:rsidRPr="000B7B0F" w14:paraId="119ADF5E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FFA76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行為領域</w:t>
            </w:r>
          </w:p>
        </w:tc>
        <w:tc>
          <w:tcPr>
            <w:tcW w:w="2826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4B45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70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C7E11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22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5DD3084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B7B0F" w:rsidRPr="000B7B0F" w14:paraId="56CD541A" w14:textId="77777777" w:rsidTr="0036093A">
        <w:trPr>
          <w:trHeight w:val="454"/>
        </w:trPr>
        <w:tc>
          <w:tcPr>
            <w:tcW w:w="2556" w:type="dxa"/>
            <w:gridSpan w:val="1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7E173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檢核結果</w:t>
            </w:r>
          </w:p>
        </w:tc>
        <w:tc>
          <w:tcPr>
            <w:tcW w:w="8218" w:type="dxa"/>
            <w:gridSpan w:val="4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B1103D7" w14:textId="77777777" w:rsidR="00EF209A" w:rsidRPr="000B7B0F" w:rsidRDefault="00EF209A" w:rsidP="00EF209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疑似自閉症 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非自閉症</w:t>
            </w:r>
          </w:p>
        </w:tc>
      </w:tr>
      <w:tr w:rsidR="000B7B0F" w:rsidRPr="000B7B0F" w14:paraId="6E9AD235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024EEE" w14:textId="56CCBAC6" w:rsidR="00C27C22" w:rsidRPr="000B7B0F" w:rsidRDefault="00C27C22" w:rsidP="00EF209A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文蘭適應行為量表第三版</w:t>
            </w:r>
          </w:p>
        </w:tc>
      </w:tr>
      <w:tr w:rsidR="000B7B0F" w:rsidRPr="000B7B0F" w14:paraId="2F389953" w14:textId="77777777" w:rsidTr="0036093A">
        <w:trPr>
          <w:trHeight w:val="454"/>
        </w:trPr>
        <w:tc>
          <w:tcPr>
            <w:tcW w:w="5382" w:type="dxa"/>
            <w:gridSpan w:val="29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649A01" w14:textId="00D857CA" w:rsidR="002C1019" w:rsidRPr="000B7B0F" w:rsidRDefault="002C1019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教師評</w:t>
            </w:r>
          </w:p>
        </w:tc>
        <w:tc>
          <w:tcPr>
            <w:tcW w:w="5392" w:type="dxa"/>
            <w:gridSpan w:val="29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02B1104" w14:textId="5AA1F929" w:rsidR="002C1019" w:rsidRPr="000B7B0F" w:rsidRDefault="002C1019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家長/</w:t>
            </w:r>
            <w:proofErr w:type="gramStart"/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照顧者評</w:t>
            </w:r>
            <w:proofErr w:type="gramEnd"/>
          </w:p>
        </w:tc>
      </w:tr>
      <w:tr w:rsidR="000B7B0F" w:rsidRPr="000B7B0F" w14:paraId="70B79371" w14:textId="68852F74" w:rsidTr="0036093A">
        <w:trPr>
          <w:trHeight w:val="454"/>
        </w:trPr>
        <w:tc>
          <w:tcPr>
            <w:tcW w:w="1341" w:type="dxa"/>
            <w:gridSpan w:val="5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A7EDF" w14:textId="7741C5C0" w:rsidR="00EE1D63" w:rsidRPr="000B7B0F" w:rsidRDefault="00EE1D63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134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215A5" w14:textId="77777777" w:rsidR="00EE1D63" w:rsidRPr="000B7B0F" w:rsidRDefault="00EE1D63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50C3F" w14:textId="314C4053" w:rsidR="00EE1D63" w:rsidRPr="000B7B0F" w:rsidRDefault="00EE1D63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134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4CF74A" w14:textId="1A01F4D6" w:rsidR="00EE1D63" w:rsidRPr="000B7B0F" w:rsidRDefault="00EE1D63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59C49" w14:textId="554C8771" w:rsidR="00EE1D63" w:rsidRPr="000B7B0F" w:rsidRDefault="00EE1D63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134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AA49" w14:textId="77777777" w:rsidR="00EE1D63" w:rsidRPr="000B7B0F" w:rsidRDefault="00EE1D63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67F79" w14:textId="73F4EB57" w:rsidR="00EE1D63" w:rsidRPr="000B7B0F" w:rsidRDefault="00EE1D63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135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87A72F2" w14:textId="0B454DC8" w:rsidR="00EE1D63" w:rsidRPr="000B7B0F" w:rsidRDefault="00EE1D63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B7B0F" w:rsidRPr="000B7B0F" w14:paraId="43F7C28B" w14:textId="77777777" w:rsidTr="00307863">
        <w:trPr>
          <w:trHeight w:val="454"/>
        </w:trPr>
        <w:tc>
          <w:tcPr>
            <w:tcW w:w="5382" w:type="dxa"/>
            <w:gridSpan w:val="29"/>
            <w:vMerge w:val="restart"/>
            <w:tcBorders>
              <w:top w:val="single" w:sz="8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D0671A" w14:textId="409A63C1" w:rsidR="0036093A" w:rsidRPr="000B7B0F" w:rsidRDefault="0036093A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0524C" w14:textId="12C81E55" w:rsidR="0036093A" w:rsidRPr="000B7B0F" w:rsidRDefault="0036093A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施測版本</w:t>
            </w:r>
          </w:p>
        </w:tc>
        <w:tc>
          <w:tcPr>
            <w:tcW w:w="4046" w:type="dxa"/>
            <w:gridSpan w:val="2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A27CD31" w14:textId="74E67B2F" w:rsidR="0036093A" w:rsidRPr="000B7B0F" w:rsidRDefault="0030465F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兒童版 </w:t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成人版</w:t>
            </w:r>
          </w:p>
        </w:tc>
      </w:tr>
      <w:tr w:rsidR="000B7B0F" w:rsidRPr="000B7B0F" w14:paraId="02DC5457" w14:textId="77777777" w:rsidTr="00307863">
        <w:trPr>
          <w:trHeight w:val="454"/>
        </w:trPr>
        <w:tc>
          <w:tcPr>
            <w:tcW w:w="5382" w:type="dxa"/>
            <w:gridSpan w:val="29"/>
            <w:vMerge/>
            <w:tcBorders>
              <w:top w:val="single" w:sz="8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B6D214" w14:textId="77777777" w:rsidR="002D54D7" w:rsidRPr="000B7B0F" w:rsidRDefault="002D54D7" w:rsidP="002D54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5FF4B" w14:textId="5092D42A" w:rsidR="002D54D7" w:rsidRPr="000B7B0F" w:rsidRDefault="002D54D7" w:rsidP="002D54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協助</w:t>
            </w:r>
          </w:p>
        </w:tc>
        <w:tc>
          <w:tcPr>
            <w:tcW w:w="4046" w:type="dxa"/>
            <w:gridSpan w:val="2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3F924C" w14:textId="2BE230AB" w:rsidR="002D54D7" w:rsidRPr="000B7B0F" w:rsidRDefault="002D54D7" w:rsidP="002D54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0B7B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協助非本國籍家長填寫</w:t>
            </w:r>
          </w:p>
        </w:tc>
      </w:tr>
      <w:tr w:rsidR="000B7B0F" w:rsidRPr="000B7B0F" w14:paraId="0DF7175F" w14:textId="77777777" w:rsidTr="0036093A">
        <w:trPr>
          <w:trHeight w:val="743"/>
        </w:trPr>
        <w:tc>
          <w:tcPr>
            <w:tcW w:w="1063" w:type="dxa"/>
            <w:gridSpan w:val="3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06A12" w14:textId="73424EE7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組合</w:t>
            </w:r>
          </w:p>
        </w:tc>
        <w:tc>
          <w:tcPr>
            <w:tcW w:w="107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205C4" w14:textId="51D9DBFE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適應行為組合</w:t>
            </w: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DFC8" w14:textId="2DD984A7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溝通</w:t>
            </w: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CE29C" w14:textId="0CC2CB4B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日常生活</w:t>
            </w:r>
          </w:p>
        </w:tc>
        <w:tc>
          <w:tcPr>
            <w:tcW w:w="10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3E442C" w14:textId="27FDC0CF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社會</w:t>
            </w:r>
          </w:p>
        </w:tc>
        <w:tc>
          <w:tcPr>
            <w:tcW w:w="1077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5375" w14:textId="4CDA8064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組合</w:t>
            </w:r>
          </w:p>
        </w:tc>
        <w:tc>
          <w:tcPr>
            <w:tcW w:w="10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07291" w14:textId="757C6932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適應行為組合</w:t>
            </w: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7EDF5" w14:textId="40DCA072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溝通</w:t>
            </w: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09C35" w14:textId="6B0403DD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日常生活</w:t>
            </w: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1156CAD" w14:textId="141515F2" w:rsidR="001B2D10" w:rsidRPr="000B7B0F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2"/>
              </w:rPr>
              <w:t>社會</w:t>
            </w:r>
          </w:p>
        </w:tc>
      </w:tr>
      <w:tr w:rsidR="000B7B0F" w:rsidRPr="000B7B0F" w14:paraId="4E20DFE9" w14:textId="77777777" w:rsidTr="0036093A">
        <w:trPr>
          <w:trHeight w:val="567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2253" w14:textId="51FFFDFA" w:rsidR="000B7B0F" w:rsidRPr="000B7B0F" w:rsidRDefault="000B7B0F" w:rsidP="000B7B0F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標準分數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B273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5DFFB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AA33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F456D9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8106" w14:textId="64BF3157" w:rsidR="000B7B0F" w:rsidRPr="000B7B0F" w:rsidRDefault="000B7B0F" w:rsidP="000B7B0F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標準分數</w:t>
            </w:r>
          </w:p>
        </w:tc>
        <w:tc>
          <w:tcPr>
            <w:tcW w:w="10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93E1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EA44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1023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7AFBF7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B7B0F" w:rsidRPr="000B7B0F" w14:paraId="0EDDA3B7" w14:textId="77777777" w:rsidTr="0036093A">
        <w:trPr>
          <w:trHeight w:val="567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87A5F" w14:textId="15D4C86D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百分等級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5E75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A770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B541F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56FA56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E7D41" w14:textId="1F19ADB4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百分等級</w:t>
            </w:r>
          </w:p>
        </w:tc>
        <w:tc>
          <w:tcPr>
            <w:tcW w:w="10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7C915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F363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ADEC1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205805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B7B0F" w:rsidRPr="000B7B0F" w14:paraId="0F693898" w14:textId="77777777" w:rsidTr="0036093A">
        <w:trPr>
          <w:trHeight w:val="567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874DA" w14:textId="37299D65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信賴區間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8C69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28158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F617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85CA8F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8D9F8" w14:textId="5287FEB6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7B0F">
              <w:rPr>
                <w:rFonts w:ascii="標楷體" w:eastAsia="標楷體" w:hAnsi="標楷體" w:hint="eastAsia"/>
                <w:color w:val="000000" w:themeColor="text1"/>
                <w:szCs w:val="24"/>
              </w:rPr>
              <w:t>信賴區間</w:t>
            </w:r>
          </w:p>
        </w:tc>
        <w:tc>
          <w:tcPr>
            <w:tcW w:w="10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C90D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B5EA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6A2B4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D3CC548" w14:textId="77777777" w:rsidR="000B7B0F" w:rsidRPr="000B7B0F" w:rsidRDefault="000B7B0F" w:rsidP="000B7B0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A4D81" w:rsidRPr="005A4D81" w14:paraId="0EACCDE8" w14:textId="77777777" w:rsidTr="0036093A">
        <w:trPr>
          <w:trHeight w:val="510"/>
        </w:trPr>
        <w:tc>
          <w:tcPr>
            <w:tcW w:w="538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B2E1DA" w14:textId="36DD4A71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不適應行為領域</w:t>
            </w:r>
          </w:p>
        </w:tc>
        <w:tc>
          <w:tcPr>
            <w:tcW w:w="539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060DA8B" w14:textId="38D1B15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不適應行為領域</w:t>
            </w:r>
          </w:p>
        </w:tc>
      </w:tr>
      <w:tr w:rsidR="005A4D81" w:rsidRPr="005A4D81" w14:paraId="70C1896E" w14:textId="77777777" w:rsidTr="0036093A">
        <w:trPr>
          <w:trHeight w:val="567"/>
        </w:trPr>
        <w:tc>
          <w:tcPr>
            <w:tcW w:w="178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802BF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E1E79" w14:textId="72CECD28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內向性行為</w:t>
            </w:r>
          </w:p>
        </w:tc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208F19" w14:textId="705EAB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外向性行為</w:t>
            </w:r>
          </w:p>
        </w:tc>
        <w:tc>
          <w:tcPr>
            <w:tcW w:w="179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DA61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A7F5" w14:textId="0B2AE56D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內向性行為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1E341A" w14:textId="07B03881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外向性行為</w:t>
            </w:r>
          </w:p>
        </w:tc>
      </w:tr>
      <w:tr w:rsidR="005A4D81" w:rsidRPr="005A4D81" w14:paraId="58614BE6" w14:textId="77777777" w:rsidTr="0036093A">
        <w:trPr>
          <w:trHeight w:val="567"/>
        </w:trPr>
        <w:tc>
          <w:tcPr>
            <w:tcW w:w="178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2BB2E" w14:textId="2EB70750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/>
                <w:color w:val="000000" w:themeColor="text1"/>
                <w:szCs w:val="24"/>
              </w:rPr>
              <w:t>V</w:t>
            </w: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量表分數</w:t>
            </w:r>
          </w:p>
        </w:tc>
        <w:tc>
          <w:tcPr>
            <w:tcW w:w="1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B87D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597917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9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002B" w14:textId="4BA6E8A8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/>
                <w:color w:val="000000" w:themeColor="text1"/>
                <w:szCs w:val="24"/>
              </w:rPr>
              <w:t>V</w:t>
            </w: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量表分數</w:t>
            </w:r>
          </w:p>
        </w:tc>
        <w:tc>
          <w:tcPr>
            <w:tcW w:w="17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77666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98" w:type="dxa"/>
            <w:gridSpan w:val="8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FE6479" w14:textId="3D4E0F0B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A4D81" w:rsidRPr="005A4D81" w14:paraId="52D1FE2E" w14:textId="77777777" w:rsidTr="0036093A">
        <w:trPr>
          <w:trHeight w:val="510"/>
        </w:trPr>
        <w:tc>
          <w:tcPr>
            <w:tcW w:w="538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44CD20" w14:textId="3429C4C0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不尋常行為</w:t>
            </w:r>
          </w:p>
        </w:tc>
        <w:tc>
          <w:tcPr>
            <w:tcW w:w="539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6C1E44" w14:textId="7CBC2E4C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不尋常行為</w:t>
            </w:r>
          </w:p>
        </w:tc>
      </w:tr>
      <w:tr w:rsidR="005A4D81" w:rsidRPr="005A4D81" w14:paraId="2E082632" w14:textId="77777777" w:rsidTr="0036093A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265D8" w14:textId="41D287E6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題號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9D9CB" w14:textId="541039F8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54825" w14:textId="6C1AE96C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D6F9C" w14:textId="5EBDEB1B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F880A" w14:textId="64E597CE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2D5B5" w14:textId="5CC31B3A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D2DB7" w14:textId="2E91B84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F785B" w14:textId="65C62E92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921B5" w14:textId="29D58F74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171C" w14:textId="2492377B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58C520" w14:textId="49772CCE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BF8E7" w14:textId="2E99271C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題號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87DD9" w14:textId="447E293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60F" w14:textId="3700578F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0CA53" w14:textId="232BD95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EB9ED" w14:textId="643E015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8E5" w14:textId="39C6A141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F0CF7" w14:textId="14250000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14D47" w14:textId="6A7DBB1E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65B3" w14:textId="748053CC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053C1" w14:textId="7A1BBA82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A5C1C9" w14:textId="14CF01BE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</w:tr>
      <w:tr w:rsidR="005A4D81" w:rsidRPr="005A4D81" w14:paraId="0C5853F5" w14:textId="77777777" w:rsidTr="0036093A">
        <w:trPr>
          <w:trHeight w:val="510"/>
        </w:trPr>
        <w:tc>
          <w:tcPr>
            <w:tcW w:w="485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4F0F7" w14:textId="76BDA31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分數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D0F11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7E920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74453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D382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2F445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1F74C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8FE99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DAD8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77133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B4B085" w14:textId="1F672A0D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B4678" w14:textId="64829AE1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分數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4B86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D3D08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1E5E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DA69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B4F4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C111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8D81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7018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A2793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976DB3" w14:textId="5C232DA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A4D81" w:rsidRPr="005A4D81" w14:paraId="5214F4A0" w14:textId="77777777" w:rsidTr="0036093A">
        <w:trPr>
          <w:trHeight w:val="510"/>
        </w:trPr>
        <w:tc>
          <w:tcPr>
            <w:tcW w:w="485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1723E" w14:textId="10243985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題號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A19E" w14:textId="497269CA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D1639" w14:textId="589C3CEC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4ACC" w14:textId="5520B50B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42F86" w14:textId="20B37FB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02975" w14:textId="6D8427BE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3380E" w14:textId="439F4560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A6707" w14:textId="270A78A2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F276D" w14:textId="610F542F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836B2" w14:textId="17B0664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8A1EE0" w14:textId="19C7085C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89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81308" w14:textId="11B192A3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題號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F232D" w14:textId="64533900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4633" w14:textId="67BEA145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2C5A1" w14:textId="173DBFF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486AE" w14:textId="36FA2FC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FAF35" w14:textId="37080FAE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1509A" w14:textId="4B4E61FF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E27AB" w14:textId="19126109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4B18C" w14:textId="7121513C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C2D4F" w14:textId="26366921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9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A70919" w14:textId="106BD40F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</w:tr>
      <w:tr w:rsidR="005A4D81" w:rsidRPr="005A4D81" w14:paraId="3344776B" w14:textId="77777777" w:rsidTr="0036093A">
        <w:trPr>
          <w:trHeight w:val="510"/>
        </w:trPr>
        <w:tc>
          <w:tcPr>
            <w:tcW w:w="48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C6089" w14:textId="58BF5DC2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分數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04C40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FCFB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AF8D4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8E072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199B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1EE2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3A5B3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7AE0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EBBB8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FEA851" w14:textId="7F1ADBBA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D30AA" w14:textId="13B2F85A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分數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09D88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857F5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0015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71AAC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6F853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158B3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C5FB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C3129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B8DA" w14:textId="77777777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3F3797" w14:textId="535BBA76" w:rsidR="001B2D10" w:rsidRPr="005A4D81" w:rsidRDefault="001B2D10" w:rsidP="001B2D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A4D81" w:rsidRPr="005A4D81" w14:paraId="59237DC6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20532C" w14:textId="77777777" w:rsidR="00C758BC" w:rsidRPr="005A4D81" w:rsidRDefault="00C758BC" w:rsidP="00C758BC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適應行為評量系統第二版中文版-兒童版(自閉症)（ABAS-II）(6～17歲)</w:t>
            </w:r>
          </w:p>
        </w:tc>
      </w:tr>
      <w:tr w:rsidR="005A4D81" w:rsidRPr="005A4D81" w14:paraId="168FF687" w14:textId="77777777" w:rsidTr="0036093A">
        <w:trPr>
          <w:trHeight w:val="454"/>
        </w:trPr>
        <w:tc>
          <w:tcPr>
            <w:tcW w:w="5419" w:type="dxa"/>
            <w:gridSpan w:val="30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19CF703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教師評</w:t>
            </w:r>
          </w:p>
        </w:tc>
        <w:tc>
          <w:tcPr>
            <w:tcW w:w="5355" w:type="dxa"/>
            <w:gridSpan w:val="2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DBCFF03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家長評</w:t>
            </w:r>
          </w:p>
        </w:tc>
      </w:tr>
      <w:tr w:rsidR="005A4D81" w:rsidRPr="005A4D81" w14:paraId="243C3EDE" w14:textId="77777777" w:rsidTr="0036093A">
        <w:trPr>
          <w:trHeight w:val="454"/>
        </w:trPr>
        <w:tc>
          <w:tcPr>
            <w:tcW w:w="1438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143C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1319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0B1E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46D1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13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69FA7A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ADC1B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132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E414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CCAA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138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66439A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797386D5" w14:textId="77777777" w:rsidTr="0036093A">
        <w:trPr>
          <w:trHeight w:val="454"/>
        </w:trPr>
        <w:tc>
          <w:tcPr>
            <w:tcW w:w="5419" w:type="dxa"/>
            <w:gridSpan w:val="30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449A69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4827B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協助</w:t>
            </w:r>
          </w:p>
        </w:tc>
        <w:tc>
          <w:tcPr>
            <w:tcW w:w="4301" w:type="dxa"/>
            <w:gridSpan w:val="2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6E59AF" w14:textId="77777777" w:rsidR="00C758BC" w:rsidRPr="005A4D81" w:rsidRDefault="00C758BC" w:rsidP="00C758B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協助非本國籍家長填寫</w:t>
            </w:r>
          </w:p>
        </w:tc>
      </w:tr>
      <w:tr w:rsidR="005A4D81" w:rsidRPr="005A4D81" w14:paraId="04B34DA9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89323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組合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85F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量表分數總合</w:t>
            </w: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E7124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組合</w:t>
            </w:r>
          </w:p>
          <w:p w14:paraId="52C71BF6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89AD0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百分</w:t>
            </w:r>
          </w:p>
          <w:p w14:paraId="02A7ED5D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等級</w:t>
            </w: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F49CD6A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信賴</w:t>
            </w:r>
          </w:p>
          <w:p w14:paraId="4D5A6A66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區間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0A472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組合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177A4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量表分數總合</w:t>
            </w: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79A54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組合</w:t>
            </w:r>
          </w:p>
          <w:p w14:paraId="0B687ADC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E047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百分</w:t>
            </w:r>
          </w:p>
          <w:p w14:paraId="603D379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等級</w:t>
            </w: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789B1A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信賴</w:t>
            </w:r>
          </w:p>
          <w:p w14:paraId="687251A6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區間</w:t>
            </w:r>
          </w:p>
        </w:tc>
      </w:tr>
      <w:tr w:rsidR="005A4D81" w:rsidRPr="005A4D81" w14:paraId="1C6BD1DA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705A3" w14:textId="5238C502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一般適應組合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035BA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9EFA0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A7270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B51E1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F2175" w14:textId="4DCF1D5A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一般適應組合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5095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73E1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E483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49205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A4D81" w:rsidRPr="005A4D81" w14:paraId="28D35D9C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5D0D" w14:textId="312A3974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概念知能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B92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FE9B5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584B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6924B82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795F0" w14:textId="1DA5DD84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概念知能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FE9E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B29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A1CD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1279B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</w:tr>
      <w:tr w:rsidR="005A4D81" w:rsidRPr="005A4D81" w14:paraId="3140F563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AE923" w14:textId="00E3AF92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社會知能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B7C9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6C3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D5DC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23BFC2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06A4B" w14:textId="7F2FBFEE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社會知能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798A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5891D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D92D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2CD83AA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</w:tr>
      <w:tr w:rsidR="005A4D81" w:rsidRPr="005A4D81" w14:paraId="1FE98DEA" w14:textId="77777777" w:rsidTr="0036093A">
        <w:trPr>
          <w:trHeight w:val="454"/>
        </w:trPr>
        <w:tc>
          <w:tcPr>
            <w:tcW w:w="118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2AEA2" w14:textId="16E43AF6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實用技巧</w:t>
            </w:r>
          </w:p>
        </w:tc>
        <w:tc>
          <w:tcPr>
            <w:tcW w:w="117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444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93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175C9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6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089B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41232E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576E" w14:textId="65E30964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實用技巧</w:t>
            </w:r>
          </w:p>
        </w:tc>
        <w:tc>
          <w:tcPr>
            <w:tcW w:w="106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9E7E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5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1A98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1BDEC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AFAF6B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</w:tr>
      <w:tr w:rsidR="005A4D81" w:rsidRPr="005A4D81" w14:paraId="43AAF175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8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F60F04" w14:textId="365A4841" w:rsidR="00C758BC" w:rsidRPr="005A4D81" w:rsidRDefault="00C758BC" w:rsidP="00C758BC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教學觀察</w:t>
            </w:r>
          </w:p>
        </w:tc>
      </w:tr>
      <w:tr w:rsidR="005A4D81" w:rsidRPr="005A4D81" w14:paraId="39312D80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FFDE9A7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教學觀察與</w:t>
            </w:r>
          </w:p>
          <w:p w14:paraId="1AF95E79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現況訪談摘要</w:t>
            </w:r>
          </w:p>
        </w:tc>
        <w:tc>
          <w:tcPr>
            <w:tcW w:w="8132" w:type="dxa"/>
            <w:gridSpan w:val="4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</w:tcPr>
          <w:p w14:paraId="6BAA0146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8E070AF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3FFD8E8" w14:textId="1EC1B8EF" w:rsidR="00AD4E60" w:rsidRPr="005A4D81" w:rsidRDefault="00AD4E60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7CA8BBF8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AB4CA9" w14:textId="53F94D9B" w:rsidR="00C758BC" w:rsidRPr="005A4D81" w:rsidRDefault="00C758BC" w:rsidP="00C758B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醫療紀錄</w:t>
            </w:r>
          </w:p>
        </w:tc>
      </w:tr>
      <w:tr w:rsidR="005A4D81" w:rsidRPr="005A4D81" w14:paraId="1F0CC935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00B5B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診斷日期</w:t>
            </w:r>
          </w:p>
        </w:tc>
        <w:tc>
          <w:tcPr>
            <w:tcW w:w="2777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0A269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375D5" w14:textId="197A6941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開立診斷之醫師</w:t>
            </w:r>
          </w:p>
        </w:tc>
        <w:tc>
          <w:tcPr>
            <w:tcW w:w="2929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DAC1E22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63181401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FBB56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診療院所</w:t>
            </w:r>
          </w:p>
        </w:tc>
        <w:tc>
          <w:tcPr>
            <w:tcW w:w="8132" w:type="dxa"/>
            <w:gridSpan w:val="4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D12BE37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A4D81" w:rsidRPr="005A4D81" w14:paraId="29F5EFCE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443E7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診斷結果</w:t>
            </w:r>
          </w:p>
        </w:tc>
        <w:tc>
          <w:tcPr>
            <w:tcW w:w="8132" w:type="dxa"/>
            <w:gridSpan w:val="4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6DD114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8FAD623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6DD71DFA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D8BAC" w14:textId="4771BCD3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醫師</w:t>
            </w:r>
            <w:proofErr w:type="gramStart"/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囑</w:t>
            </w:r>
            <w:proofErr w:type="gramEnd"/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言</w:t>
            </w:r>
          </w:p>
        </w:tc>
        <w:tc>
          <w:tcPr>
            <w:tcW w:w="8132" w:type="dxa"/>
            <w:gridSpan w:val="4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E43D85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E18F0B6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09114E79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5F1E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近一年就醫門診</w:t>
            </w:r>
          </w:p>
          <w:p w14:paraId="293F503E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日期紀錄(年/日)</w:t>
            </w:r>
          </w:p>
        </w:tc>
        <w:tc>
          <w:tcPr>
            <w:tcW w:w="8132" w:type="dxa"/>
            <w:gridSpan w:val="4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F61C15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8A04F5D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270740A8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C2775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處方用藥</w:t>
            </w:r>
          </w:p>
          <w:p w14:paraId="1F82B9DA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(請名列最近處方)</w:t>
            </w:r>
          </w:p>
        </w:tc>
        <w:tc>
          <w:tcPr>
            <w:tcW w:w="8132" w:type="dxa"/>
            <w:gridSpan w:val="44"/>
            <w:tcBorders>
              <w:top w:val="single" w:sz="7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520ADE5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1BC11E5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56BD9C45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double" w:sz="6" w:space="0" w:color="auto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C4824EE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初階研判</w:t>
            </w:r>
          </w:p>
        </w:tc>
      </w:tr>
      <w:tr w:rsidR="005A4D81" w:rsidRPr="005A4D81" w14:paraId="6128E689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20ECCA" w14:textId="2269614B" w:rsidR="00C758BC" w:rsidRPr="005A4D81" w:rsidRDefault="00C758BC" w:rsidP="00C758BC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各教育階段學習及適應概述</w:t>
            </w:r>
          </w:p>
        </w:tc>
      </w:tr>
      <w:tr w:rsidR="005A4D81" w:rsidRPr="005A4D81" w14:paraId="3439AFA9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683C43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各教育階段學習及</w:t>
            </w:r>
          </w:p>
          <w:p w14:paraId="480B72C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適應概述</w:t>
            </w:r>
          </w:p>
        </w:tc>
        <w:tc>
          <w:tcPr>
            <w:tcW w:w="8132" w:type="dxa"/>
            <w:gridSpan w:val="4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A3F45B5" w14:textId="77777777" w:rsidR="00C758BC" w:rsidRPr="005A4D81" w:rsidRDefault="00C758BC" w:rsidP="00C758B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國小：</w:t>
            </w:r>
          </w:p>
          <w:p w14:paraId="686235E6" w14:textId="77777777" w:rsidR="00C758BC" w:rsidRPr="005A4D81" w:rsidRDefault="00C758BC" w:rsidP="00C758B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ABAB038" w14:textId="77777777" w:rsidR="00C758BC" w:rsidRPr="005A4D81" w:rsidRDefault="00C758BC" w:rsidP="00C758B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國中：</w:t>
            </w:r>
          </w:p>
          <w:p w14:paraId="07070AE5" w14:textId="77777777" w:rsidR="00C758BC" w:rsidRPr="005A4D81" w:rsidRDefault="00C758BC" w:rsidP="00C758B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48BB4B04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414B047" w14:textId="77777777" w:rsidR="00C758BC" w:rsidRPr="005A4D81" w:rsidRDefault="00C758BC" w:rsidP="00C758BC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前次鑑定證明</w:t>
            </w:r>
          </w:p>
        </w:tc>
      </w:tr>
      <w:tr w:rsidR="005A4D81" w:rsidRPr="005A4D81" w14:paraId="54F2AD34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9AD45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鑑定結果</w:t>
            </w:r>
          </w:p>
        </w:tc>
        <w:tc>
          <w:tcPr>
            <w:tcW w:w="2777" w:type="dxa"/>
            <w:gridSpan w:val="16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92195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A3216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障礙類型</w:t>
            </w:r>
          </w:p>
        </w:tc>
        <w:tc>
          <w:tcPr>
            <w:tcW w:w="2929" w:type="dxa"/>
            <w:gridSpan w:val="16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70517B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1416B0DD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B95B4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考場服務</w:t>
            </w:r>
          </w:p>
        </w:tc>
        <w:tc>
          <w:tcPr>
            <w:tcW w:w="8132" w:type="dxa"/>
            <w:gridSpan w:val="44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DB173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1EA91B19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8BC8F4" w14:textId="77777777" w:rsidR="00C758BC" w:rsidRPr="005A4D81" w:rsidRDefault="00C758BC" w:rsidP="00C758BC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近一次段考成績</w:t>
            </w:r>
          </w:p>
        </w:tc>
      </w:tr>
      <w:tr w:rsidR="005A4D81" w:rsidRPr="005A4D81" w14:paraId="3A0152FD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15B7B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國文</w:t>
            </w:r>
          </w:p>
        </w:tc>
        <w:tc>
          <w:tcPr>
            <w:tcW w:w="2777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F6FD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3B753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班別</w:t>
            </w:r>
          </w:p>
        </w:tc>
        <w:tc>
          <w:tcPr>
            <w:tcW w:w="2929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ECA1A0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5FD5139A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98D5F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2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17112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B872C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班別</w:t>
            </w:r>
          </w:p>
        </w:tc>
        <w:tc>
          <w:tcPr>
            <w:tcW w:w="29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0ED6F55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28B93BCA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DE160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數學</w:t>
            </w:r>
          </w:p>
        </w:tc>
        <w:tc>
          <w:tcPr>
            <w:tcW w:w="2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DEF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58152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班別</w:t>
            </w:r>
          </w:p>
        </w:tc>
        <w:tc>
          <w:tcPr>
            <w:tcW w:w="29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FF0D97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1BEB39D3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37775E" w14:textId="0A271E44" w:rsidR="00C758BC" w:rsidRPr="005A4D81" w:rsidRDefault="00C758BC" w:rsidP="00C758BC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醫療資料</w:t>
            </w:r>
          </w:p>
        </w:tc>
      </w:tr>
      <w:tr w:rsidR="005A4D81" w:rsidRPr="005A4D81" w14:paraId="72E7C2B0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623FA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近2年資料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6EFCDF" w14:textId="40ED033B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   </w:t>
            </w: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   醫療診斷書</w:t>
            </w:r>
          </w:p>
        </w:tc>
      </w:tr>
      <w:tr w:rsidR="005A4D81" w:rsidRPr="005A4D81" w14:paraId="5DB24CC7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24C54F" w14:textId="793D6AEE" w:rsidR="00C758BC" w:rsidRPr="005A4D81" w:rsidRDefault="00C758BC" w:rsidP="00C758BC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學生現況能力分析(</w:t>
            </w: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</w:t>
            </w:r>
            <w:proofErr w:type="gramStart"/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個案必填</w:t>
            </w:r>
            <w:proofErr w:type="gramEnd"/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；舊個案之侷限重複的行為</w:t>
            </w:r>
            <w:proofErr w:type="gramStart"/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興趣必填</w:t>
            </w:r>
            <w:proofErr w:type="gramEnd"/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，其餘欄位如第1學期期末修訂之IEP內容能詳實佐證以下能力，則可</w:t>
            </w:r>
            <w:proofErr w:type="gramStart"/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勾選詳見</w:t>
            </w:r>
            <w:proofErr w:type="gramEnd"/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IEP</w:t>
            </w: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A4D81" w:rsidRPr="005A4D81" w14:paraId="1FB887B7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84969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認知能力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64EFD3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95151B6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07DB11E4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B2DBC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溝通能力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A5625E4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5F87631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1AD32C88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145E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FC515D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8CA0FF7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234F2B69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020EB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領域學科學習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CDBA419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1332CED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225A59D2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10E2C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感官及知覺動作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C987B5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7682B84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28D0BE8C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4923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生活自理能力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DA72BF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D70BB5D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5CA5DF79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AB994" w14:textId="0C8364A1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社會及情緒能力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11E4FDC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2EA96BE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4960CB14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B06BD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CC36D9A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5DF0F75" w14:textId="1D1B561E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0925A1FE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B945C" w14:textId="6FC9944A" w:rsidR="00C758BC" w:rsidRPr="005A4D81" w:rsidRDefault="00C758BC" w:rsidP="00C758B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*侷限重複的行為興趣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575BF2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F6F3A8B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A4D81" w:rsidRPr="005A4D81" w14:paraId="1C3C88AE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C4494C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教學輔導及介入成效</w:t>
            </w:r>
          </w:p>
        </w:tc>
      </w:tr>
      <w:tr w:rsidR="005A4D81" w:rsidRPr="005A4D81" w14:paraId="79A2B216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4B29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教學及評量協助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D43678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53A5384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09CE4A63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6EC9A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行政協助及其他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FFBE77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F3AB212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1E88FAD2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87688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在校輔導策略、方式及成效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1B80C95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CC78D6A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3C58D54C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AFF9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輔具使用情形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FB16C6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3A56D24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369EB0A4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8892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在校專業團隊服務建議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B31936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3DB1417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5D2FC8CA" w14:textId="77777777" w:rsidTr="00C01263">
        <w:trPr>
          <w:trHeight w:val="454"/>
        </w:trPr>
        <w:tc>
          <w:tcPr>
            <w:tcW w:w="10774" w:type="dxa"/>
            <w:gridSpan w:val="5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0EB47D8" w14:textId="4E7BBF9D" w:rsidR="00C758BC" w:rsidRPr="005A4D81" w:rsidRDefault="00C758BC" w:rsidP="00C758BC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lastRenderedPageBreak/>
              <w:t>初階研判結果</w:t>
            </w:r>
          </w:p>
        </w:tc>
      </w:tr>
      <w:tr w:rsidR="005A4D81" w:rsidRPr="005A4D81" w14:paraId="4C90DA3C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6C461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綜合分析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1877C3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B72200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EA00948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7F7C48A2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109C9" w14:textId="7B40FA4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初階研判障礙類別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4B143A0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4D81" w:rsidRPr="005A4D81" w14:paraId="6CD1DA75" w14:textId="77777777" w:rsidTr="0036093A">
        <w:trPr>
          <w:trHeight w:val="454"/>
        </w:trPr>
        <w:tc>
          <w:tcPr>
            <w:tcW w:w="2642" w:type="dxa"/>
            <w:gridSpan w:val="1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B6430" w14:textId="77777777" w:rsidR="00C758BC" w:rsidRPr="005A4D81" w:rsidRDefault="00C758BC" w:rsidP="00C758B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4D8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障礙補充說明</w:t>
            </w:r>
          </w:p>
        </w:tc>
        <w:tc>
          <w:tcPr>
            <w:tcW w:w="8132" w:type="dxa"/>
            <w:gridSpan w:val="4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3F70AA" w14:textId="77777777" w:rsidR="00C758BC" w:rsidRPr="005A4D81" w:rsidRDefault="00C758BC" w:rsidP="00C758B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49B6BD41" w14:textId="77777777" w:rsidR="00EF209A" w:rsidRPr="005A4D81" w:rsidRDefault="00EF209A" w:rsidP="00EF209A">
      <w:pPr>
        <w:widowControl/>
        <w:spacing w:line="0" w:lineRule="atLeast"/>
        <w:rPr>
          <w:rFonts w:ascii="標楷體" w:eastAsia="標楷體" w:hAnsi="標楷體"/>
          <w:color w:val="000000" w:themeColor="text1"/>
          <w:sz w:val="8"/>
          <w:szCs w:val="26"/>
        </w:rPr>
      </w:pPr>
    </w:p>
    <w:sectPr w:rsidR="00EF209A" w:rsidRPr="005A4D81" w:rsidSect="001B5524">
      <w:headerReference w:type="default" r:id="rId11"/>
      <w:type w:val="continuous"/>
      <w:pgSz w:w="11906" w:h="16838" w:code="9"/>
      <w:pgMar w:top="567" w:right="851" w:bottom="680" w:left="851" w:header="283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8E6C0" w14:textId="77777777" w:rsidR="00861402" w:rsidRDefault="00861402">
      <w:r>
        <w:separator/>
      </w:r>
    </w:p>
  </w:endnote>
  <w:endnote w:type="continuationSeparator" w:id="0">
    <w:p w14:paraId="0D9F9CCE" w14:textId="77777777" w:rsidR="00861402" w:rsidRDefault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937069"/>
      <w:docPartObj>
        <w:docPartGallery w:val="Page Numbers (Bottom of Page)"/>
        <w:docPartUnique/>
      </w:docPartObj>
    </w:sdtPr>
    <w:sdtEndPr/>
    <w:sdtContent>
      <w:p w14:paraId="6C70A335" w14:textId="0AD2F89F" w:rsidR="006B2B23" w:rsidRDefault="006B2B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8D" w:rsidRPr="0008288D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B757" w14:textId="6799ECFC" w:rsidR="006B2B23" w:rsidRDefault="006B2B23" w:rsidP="006155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F268" w14:textId="77777777" w:rsidR="00861402" w:rsidRDefault="00861402">
      <w:r>
        <w:separator/>
      </w:r>
    </w:p>
  </w:footnote>
  <w:footnote w:type="continuationSeparator" w:id="0">
    <w:p w14:paraId="72B6187E" w14:textId="77777777" w:rsidR="00861402" w:rsidRDefault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FF6E" w14:textId="77777777" w:rsidR="006B2B23" w:rsidRDefault="006B2B23" w:rsidP="009C529E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E910" w14:textId="77777777" w:rsidR="006B2B23" w:rsidRPr="001B5524" w:rsidRDefault="006B2B23" w:rsidP="001B55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FFE"/>
    <w:multiLevelType w:val="hybridMultilevel"/>
    <w:tmpl w:val="2C1A48B4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113B414E"/>
    <w:multiLevelType w:val="hybridMultilevel"/>
    <w:tmpl w:val="62C0D846"/>
    <w:lvl w:ilvl="0" w:tplc="86A023F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43AAF"/>
    <w:multiLevelType w:val="hybridMultilevel"/>
    <w:tmpl w:val="D0B68066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22204F02"/>
    <w:multiLevelType w:val="hybridMultilevel"/>
    <w:tmpl w:val="7CC29E2A"/>
    <w:lvl w:ilvl="0" w:tplc="FDE03EE6">
      <w:start w:val="1"/>
      <w:numFmt w:val="taiwaneseCountingThousand"/>
      <w:lvlText w:val="(%1)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" w15:restartNumberingAfterBreak="0">
    <w:nsid w:val="2E095B60"/>
    <w:multiLevelType w:val="hybridMultilevel"/>
    <w:tmpl w:val="A482B6A4"/>
    <w:lvl w:ilvl="0" w:tplc="86A023F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895275"/>
    <w:multiLevelType w:val="hybridMultilevel"/>
    <w:tmpl w:val="47D4155E"/>
    <w:lvl w:ilvl="0" w:tplc="271CD1C6">
      <w:start w:val="1"/>
      <w:numFmt w:val="taiwaneseCountingThousand"/>
      <w:lvlText w:val="%1、"/>
      <w:lvlJc w:val="left"/>
      <w:pPr>
        <w:ind w:left="966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6" w15:restartNumberingAfterBreak="0">
    <w:nsid w:val="46F61E0B"/>
    <w:multiLevelType w:val="hybridMultilevel"/>
    <w:tmpl w:val="97CAA72A"/>
    <w:lvl w:ilvl="0" w:tplc="0409000F">
      <w:start w:val="1"/>
      <w:numFmt w:val="decimal"/>
      <w:lvlText w:val="%1.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7" w15:restartNumberingAfterBreak="0">
    <w:nsid w:val="4A991409"/>
    <w:multiLevelType w:val="hybridMultilevel"/>
    <w:tmpl w:val="D068CEDC"/>
    <w:lvl w:ilvl="0" w:tplc="FB4C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C47B9B"/>
    <w:multiLevelType w:val="hybridMultilevel"/>
    <w:tmpl w:val="9A3A24CE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65096661"/>
    <w:multiLevelType w:val="hybridMultilevel"/>
    <w:tmpl w:val="1220DB70"/>
    <w:lvl w:ilvl="0" w:tplc="EA54511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45B0C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</w:lvl>
    <w:lvl w:ilvl="3" w:tplc="86A023F2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59232E0"/>
    <w:multiLevelType w:val="hybridMultilevel"/>
    <w:tmpl w:val="DB784D76"/>
    <w:lvl w:ilvl="0" w:tplc="037284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9"/>
    <w:lvlOverride w:ilvl="0">
      <w:lvl w:ilvl="0" w:tplc="EA54511A">
        <w:start w:val="1"/>
        <w:numFmt w:val="ideographLegalTraditional"/>
        <w:lvlText w:val="%1、"/>
        <w:lvlJc w:val="left"/>
        <w:pPr>
          <w:tabs>
            <w:tab w:val="num" w:pos="0"/>
          </w:tabs>
          <w:ind w:left="480" w:hanging="480"/>
        </w:pPr>
        <w:rPr>
          <w:rFonts w:hint="eastAsia"/>
          <w:color w:val="000000" w:themeColor="text1"/>
          <w:lang w:val="en-US"/>
        </w:rPr>
      </w:lvl>
    </w:lvlOverride>
    <w:lvlOverride w:ilvl="1">
      <w:lvl w:ilvl="1" w:tplc="45B0CEF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364EE0CE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86A023F2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2"/>
    <w:rsid w:val="000006D1"/>
    <w:rsid w:val="000050E0"/>
    <w:rsid w:val="00005CBE"/>
    <w:rsid w:val="00006C34"/>
    <w:rsid w:val="00006C69"/>
    <w:rsid w:val="000072DE"/>
    <w:rsid w:val="00011FA7"/>
    <w:rsid w:val="000125B2"/>
    <w:rsid w:val="0001446A"/>
    <w:rsid w:val="00016A6F"/>
    <w:rsid w:val="00016EF2"/>
    <w:rsid w:val="00020C13"/>
    <w:rsid w:val="00020F14"/>
    <w:rsid w:val="00022802"/>
    <w:rsid w:val="00022DF2"/>
    <w:rsid w:val="00025A3A"/>
    <w:rsid w:val="00027E3A"/>
    <w:rsid w:val="0003212F"/>
    <w:rsid w:val="00032259"/>
    <w:rsid w:val="00035A43"/>
    <w:rsid w:val="00042E54"/>
    <w:rsid w:val="00043D94"/>
    <w:rsid w:val="0004512B"/>
    <w:rsid w:val="00045240"/>
    <w:rsid w:val="00051606"/>
    <w:rsid w:val="00051789"/>
    <w:rsid w:val="00052966"/>
    <w:rsid w:val="000555E4"/>
    <w:rsid w:val="00055E8E"/>
    <w:rsid w:val="00056405"/>
    <w:rsid w:val="000567CC"/>
    <w:rsid w:val="00057E98"/>
    <w:rsid w:val="000610F0"/>
    <w:rsid w:val="00062F8B"/>
    <w:rsid w:val="0006739D"/>
    <w:rsid w:val="00067EB0"/>
    <w:rsid w:val="00070EB7"/>
    <w:rsid w:val="00073768"/>
    <w:rsid w:val="00076B3B"/>
    <w:rsid w:val="00076DF7"/>
    <w:rsid w:val="00077FB0"/>
    <w:rsid w:val="0008023D"/>
    <w:rsid w:val="00080D1F"/>
    <w:rsid w:val="0008288D"/>
    <w:rsid w:val="000856F0"/>
    <w:rsid w:val="00085D7F"/>
    <w:rsid w:val="00086D8C"/>
    <w:rsid w:val="00087DFD"/>
    <w:rsid w:val="0009353E"/>
    <w:rsid w:val="00093556"/>
    <w:rsid w:val="0009458D"/>
    <w:rsid w:val="0009553C"/>
    <w:rsid w:val="0009590A"/>
    <w:rsid w:val="00095E15"/>
    <w:rsid w:val="000A0F5B"/>
    <w:rsid w:val="000A113B"/>
    <w:rsid w:val="000A13CF"/>
    <w:rsid w:val="000A2464"/>
    <w:rsid w:val="000A267C"/>
    <w:rsid w:val="000A28FD"/>
    <w:rsid w:val="000A3E79"/>
    <w:rsid w:val="000A434E"/>
    <w:rsid w:val="000A5783"/>
    <w:rsid w:val="000A5C70"/>
    <w:rsid w:val="000A6171"/>
    <w:rsid w:val="000A6463"/>
    <w:rsid w:val="000A6545"/>
    <w:rsid w:val="000A6CD4"/>
    <w:rsid w:val="000B24ED"/>
    <w:rsid w:val="000B42DE"/>
    <w:rsid w:val="000B4DE6"/>
    <w:rsid w:val="000B4EE3"/>
    <w:rsid w:val="000B5046"/>
    <w:rsid w:val="000B57B6"/>
    <w:rsid w:val="000B66DE"/>
    <w:rsid w:val="000B77CC"/>
    <w:rsid w:val="000B7B0F"/>
    <w:rsid w:val="000B7E92"/>
    <w:rsid w:val="000C19B9"/>
    <w:rsid w:val="000C26A4"/>
    <w:rsid w:val="000C56E3"/>
    <w:rsid w:val="000C63A0"/>
    <w:rsid w:val="000C7126"/>
    <w:rsid w:val="000D2CAC"/>
    <w:rsid w:val="000D2EDA"/>
    <w:rsid w:val="000D42D7"/>
    <w:rsid w:val="000E1B27"/>
    <w:rsid w:val="000E4E67"/>
    <w:rsid w:val="000E6337"/>
    <w:rsid w:val="000E6A10"/>
    <w:rsid w:val="000F07DE"/>
    <w:rsid w:val="000F1074"/>
    <w:rsid w:val="000F33E6"/>
    <w:rsid w:val="000F5347"/>
    <w:rsid w:val="00103694"/>
    <w:rsid w:val="00110C92"/>
    <w:rsid w:val="00116043"/>
    <w:rsid w:val="00117989"/>
    <w:rsid w:val="00117A87"/>
    <w:rsid w:val="00120E83"/>
    <w:rsid w:val="00125E77"/>
    <w:rsid w:val="00127576"/>
    <w:rsid w:val="001276C4"/>
    <w:rsid w:val="00127768"/>
    <w:rsid w:val="001307A8"/>
    <w:rsid w:val="00130CC1"/>
    <w:rsid w:val="0013307E"/>
    <w:rsid w:val="00134F16"/>
    <w:rsid w:val="001350D2"/>
    <w:rsid w:val="001360F8"/>
    <w:rsid w:val="00136661"/>
    <w:rsid w:val="00136E1A"/>
    <w:rsid w:val="001406E5"/>
    <w:rsid w:val="00143130"/>
    <w:rsid w:val="00144A41"/>
    <w:rsid w:val="00146FA3"/>
    <w:rsid w:val="00150134"/>
    <w:rsid w:val="00150B84"/>
    <w:rsid w:val="00151009"/>
    <w:rsid w:val="001513C4"/>
    <w:rsid w:val="00153243"/>
    <w:rsid w:val="00154C2A"/>
    <w:rsid w:val="001551E2"/>
    <w:rsid w:val="00156A0F"/>
    <w:rsid w:val="00161809"/>
    <w:rsid w:val="001624DD"/>
    <w:rsid w:val="00164162"/>
    <w:rsid w:val="001721B0"/>
    <w:rsid w:val="00175E22"/>
    <w:rsid w:val="0017725C"/>
    <w:rsid w:val="00177293"/>
    <w:rsid w:val="001814C5"/>
    <w:rsid w:val="00181E46"/>
    <w:rsid w:val="001821F1"/>
    <w:rsid w:val="00184C30"/>
    <w:rsid w:val="00185B5B"/>
    <w:rsid w:val="00187937"/>
    <w:rsid w:val="0019298E"/>
    <w:rsid w:val="00192A7A"/>
    <w:rsid w:val="001942A3"/>
    <w:rsid w:val="00196185"/>
    <w:rsid w:val="001A0706"/>
    <w:rsid w:val="001A3308"/>
    <w:rsid w:val="001A4E96"/>
    <w:rsid w:val="001B1F35"/>
    <w:rsid w:val="001B2D10"/>
    <w:rsid w:val="001B448C"/>
    <w:rsid w:val="001B466C"/>
    <w:rsid w:val="001B5524"/>
    <w:rsid w:val="001B5C91"/>
    <w:rsid w:val="001B6D97"/>
    <w:rsid w:val="001B6F6D"/>
    <w:rsid w:val="001C2CAD"/>
    <w:rsid w:val="001C33A0"/>
    <w:rsid w:val="001C3D2E"/>
    <w:rsid w:val="001C5B86"/>
    <w:rsid w:val="001C621C"/>
    <w:rsid w:val="001D339E"/>
    <w:rsid w:val="001D3F80"/>
    <w:rsid w:val="001D461A"/>
    <w:rsid w:val="001D6B04"/>
    <w:rsid w:val="001D6FD5"/>
    <w:rsid w:val="001E216C"/>
    <w:rsid w:val="001E3898"/>
    <w:rsid w:val="001E5BCD"/>
    <w:rsid w:val="001F4A5C"/>
    <w:rsid w:val="001F504A"/>
    <w:rsid w:val="001F6716"/>
    <w:rsid w:val="001F696A"/>
    <w:rsid w:val="001F6D6F"/>
    <w:rsid w:val="001F6DA4"/>
    <w:rsid w:val="001F72B7"/>
    <w:rsid w:val="0020054D"/>
    <w:rsid w:val="00201F70"/>
    <w:rsid w:val="00202F2B"/>
    <w:rsid w:val="00205F75"/>
    <w:rsid w:val="002106BF"/>
    <w:rsid w:val="0021240B"/>
    <w:rsid w:val="002132DD"/>
    <w:rsid w:val="00213F00"/>
    <w:rsid w:val="00221AC4"/>
    <w:rsid w:val="00222A79"/>
    <w:rsid w:val="00224A68"/>
    <w:rsid w:val="00224C4C"/>
    <w:rsid w:val="00225A60"/>
    <w:rsid w:val="00226565"/>
    <w:rsid w:val="002268BF"/>
    <w:rsid w:val="002269B1"/>
    <w:rsid w:val="002328FC"/>
    <w:rsid w:val="00232A82"/>
    <w:rsid w:val="00234384"/>
    <w:rsid w:val="00234B76"/>
    <w:rsid w:val="00235A3F"/>
    <w:rsid w:val="0024049A"/>
    <w:rsid w:val="00240E30"/>
    <w:rsid w:val="002419FC"/>
    <w:rsid w:val="00242D65"/>
    <w:rsid w:val="00243DAA"/>
    <w:rsid w:val="00246741"/>
    <w:rsid w:val="00251846"/>
    <w:rsid w:val="00254058"/>
    <w:rsid w:val="00254A8B"/>
    <w:rsid w:val="002559E2"/>
    <w:rsid w:val="00256BE9"/>
    <w:rsid w:val="0026231D"/>
    <w:rsid w:val="0026235A"/>
    <w:rsid w:val="00262EF1"/>
    <w:rsid w:val="00263F9D"/>
    <w:rsid w:val="00264B83"/>
    <w:rsid w:val="00264E02"/>
    <w:rsid w:val="002666EC"/>
    <w:rsid w:val="002710E6"/>
    <w:rsid w:val="00271634"/>
    <w:rsid w:val="0027238D"/>
    <w:rsid w:val="00273D1D"/>
    <w:rsid w:val="00275E1C"/>
    <w:rsid w:val="0028166D"/>
    <w:rsid w:val="00282AA1"/>
    <w:rsid w:val="00283651"/>
    <w:rsid w:val="00283AB8"/>
    <w:rsid w:val="00284925"/>
    <w:rsid w:val="002914DB"/>
    <w:rsid w:val="00292BE1"/>
    <w:rsid w:val="0029458A"/>
    <w:rsid w:val="00294768"/>
    <w:rsid w:val="0029624C"/>
    <w:rsid w:val="002A40D7"/>
    <w:rsid w:val="002A7BB4"/>
    <w:rsid w:val="002B28B4"/>
    <w:rsid w:val="002B4386"/>
    <w:rsid w:val="002B6C3F"/>
    <w:rsid w:val="002C1019"/>
    <w:rsid w:val="002C15FE"/>
    <w:rsid w:val="002C213A"/>
    <w:rsid w:val="002C26DC"/>
    <w:rsid w:val="002C2BA0"/>
    <w:rsid w:val="002C6CF8"/>
    <w:rsid w:val="002C7AF7"/>
    <w:rsid w:val="002D0B89"/>
    <w:rsid w:val="002D1D32"/>
    <w:rsid w:val="002D21E6"/>
    <w:rsid w:val="002D23D0"/>
    <w:rsid w:val="002D2508"/>
    <w:rsid w:val="002D4678"/>
    <w:rsid w:val="002D4EA8"/>
    <w:rsid w:val="002D54D7"/>
    <w:rsid w:val="002D65E4"/>
    <w:rsid w:val="002D7A3E"/>
    <w:rsid w:val="002E0C2E"/>
    <w:rsid w:val="002E12B5"/>
    <w:rsid w:val="002E1BA3"/>
    <w:rsid w:val="002E24F4"/>
    <w:rsid w:val="002E25D6"/>
    <w:rsid w:val="002E3ABC"/>
    <w:rsid w:val="002E3BE4"/>
    <w:rsid w:val="002E5232"/>
    <w:rsid w:val="002F15BF"/>
    <w:rsid w:val="0030030A"/>
    <w:rsid w:val="00300942"/>
    <w:rsid w:val="00302CB5"/>
    <w:rsid w:val="00303462"/>
    <w:rsid w:val="0030465F"/>
    <w:rsid w:val="00305078"/>
    <w:rsid w:val="00305838"/>
    <w:rsid w:val="00306924"/>
    <w:rsid w:val="00307863"/>
    <w:rsid w:val="00307A79"/>
    <w:rsid w:val="00307E4F"/>
    <w:rsid w:val="003107CF"/>
    <w:rsid w:val="00311995"/>
    <w:rsid w:val="00312B32"/>
    <w:rsid w:val="003141FC"/>
    <w:rsid w:val="00316CBA"/>
    <w:rsid w:val="00317655"/>
    <w:rsid w:val="00320159"/>
    <w:rsid w:val="00320759"/>
    <w:rsid w:val="00320D05"/>
    <w:rsid w:val="00320F57"/>
    <w:rsid w:val="00321F1C"/>
    <w:rsid w:val="0032489F"/>
    <w:rsid w:val="00325963"/>
    <w:rsid w:val="00336ACB"/>
    <w:rsid w:val="00341035"/>
    <w:rsid w:val="00343F32"/>
    <w:rsid w:val="003448B2"/>
    <w:rsid w:val="00345042"/>
    <w:rsid w:val="0034758E"/>
    <w:rsid w:val="00350186"/>
    <w:rsid w:val="003506B8"/>
    <w:rsid w:val="0035139E"/>
    <w:rsid w:val="0035152A"/>
    <w:rsid w:val="00351658"/>
    <w:rsid w:val="003527FF"/>
    <w:rsid w:val="0035528D"/>
    <w:rsid w:val="003559CA"/>
    <w:rsid w:val="00355F03"/>
    <w:rsid w:val="003565E1"/>
    <w:rsid w:val="0035742F"/>
    <w:rsid w:val="003608DF"/>
    <w:rsid w:val="0036093A"/>
    <w:rsid w:val="00360FF9"/>
    <w:rsid w:val="00361E04"/>
    <w:rsid w:val="003641C5"/>
    <w:rsid w:val="00364927"/>
    <w:rsid w:val="00364E10"/>
    <w:rsid w:val="00373C80"/>
    <w:rsid w:val="0037406E"/>
    <w:rsid w:val="0038123B"/>
    <w:rsid w:val="0038133D"/>
    <w:rsid w:val="003826F2"/>
    <w:rsid w:val="00385333"/>
    <w:rsid w:val="00387B14"/>
    <w:rsid w:val="00392654"/>
    <w:rsid w:val="00394AB3"/>
    <w:rsid w:val="003A1299"/>
    <w:rsid w:val="003A34A9"/>
    <w:rsid w:val="003A653D"/>
    <w:rsid w:val="003A678D"/>
    <w:rsid w:val="003B06AA"/>
    <w:rsid w:val="003B239B"/>
    <w:rsid w:val="003C0C15"/>
    <w:rsid w:val="003C1684"/>
    <w:rsid w:val="003C2784"/>
    <w:rsid w:val="003C3017"/>
    <w:rsid w:val="003C3338"/>
    <w:rsid w:val="003C4203"/>
    <w:rsid w:val="003D0439"/>
    <w:rsid w:val="003D209B"/>
    <w:rsid w:val="003D24CB"/>
    <w:rsid w:val="003D38F5"/>
    <w:rsid w:val="003D675C"/>
    <w:rsid w:val="003E1093"/>
    <w:rsid w:val="003E16EC"/>
    <w:rsid w:val="003E22CA"/>
    <w:rsid w:val="003E2BA4"/>
    <w:rsid w:val="003E393F"/>
    <w:rsid w:val="003E6BA3"/>
    <w:rsid w:val="003F09EB"/>
    <w:rsid w:val="003F0FC5"/>
    <w:rsid w:val="003F1013"/>
    <w:rsid w:val="003F1E78"/>
    <w:rsid w:val="003F34B3"/>
    <w:rsid w:val="0040014D"/>
    <w:rsid w:val="0040154C"/>
    <w:rsid w:val="004017CC"/>
    <w:rsid w:val="00402082"/>
    <w:rsid w:val="00404359"/>
    <w:rsid w:val="00404ADB"/>
    <w:rsid w:val="004063E9"/>
    <w:rsid w:val="00406F3B"/>
    <w:rsid w:val="004102C7"/>
    <w:rsid w:val="0041738A"/>
    <w:rsid w:val="0041749D"/>
    <w:rsid w:val="004251C5"/>
    <w:rsid w:val="00425D90"/>
    <w:rsid w:val="0042620F"/>
    <w:rsid w:val="004265F7"/>
    <w:rsid w:val="004268B4"/>
    <w:rsid w:val="004332E2"/>
    <w:rsid w:val="00433B35"/>
    <w:rsid w:val="004340E7"/>
    <w:rsid w:val="00434CFD"/>
    <w:rsid w:val="0043618D"/>
    <w:rsid w:val="004367AC"/>
    <w:rsid w:val="00436A80"/>
    <w:rsid w:val="00444039"/>
    <w:rsid w:val="004446ED"/>
    <w:rsid w:val="00444AA6"/>
    <w:rsid w:val="00450040"/>
    <w:rsid w:val="0045026D"/>
    <w:rsid w:val="00450585"/>
    <w:rsid w:val="00450947"/>
    <w:rsid w:val="00450A09"/>
    <w:rsid w:val="004513CF"/>
    <w:rsid w:val="00455C2A"/>
    <w:rsid w:val="0045798E"/>
    <w:rsid w:val="004625EE"/>
    <w:rsid w:val="0046365B"/>
    <w:rsid w:val="00465422"/>
    <w:rsid w:val="00465539"/>
    <w:rsid w:val="004655DD"/>
    <w:rsid w:val="004667C0"/>
    <w:rsid w:val="00467DC2"/>
    <w:rsid w:val="00470187"/>
    <w:rsid w:val="00470552"/>
    <w:rsid w:val="0047158B"/>
    <w:rsid w:val="00473BDF"/>
    <w:rsid w:val="004751CF"/>
    <w:rsid w:val="00476978"/>
    <w:rsid w:val="004816FE"/>
    <w:rsid w:val="00481E07"/>
    <w:rsid w:val="00482B7A"/>
    <w:rsid w:val="00483265"/>
    <w:rsid w:val="0048394F"/>
    <w:rsid w:val="0048632D"/>
    <w:rsid w:val="00486E0F"/>
    <w:rsid w:val="00487E16"/>
    <w:rsid w:val="00490F8F"/>
    <w:rsid w:val="00491449"/>
    <w:rsid w:val="00493CEC"/>
    <w:rsid w:val="0049486E"/>
    <w:rsid w:val="004957CC"/>
    <w:rsid w:val="00495E51"/>
    <w:rsid w:val="00497091"/>
    <w:rsid w:val="00497F2C"/>
    <w:rsid w:val="004A048C"/>
    <w:rsid w:val="004A7C68"/>
    <w:rsid w:val="004C028B"/>
    <w:rsid w:val="004C1DA1"/>
    <w:rsid w:val="004C2094"/>
    <w:rsid w:val="004C4DD4"/>
    <w:rsid w:val="004C6589"/>
    <w:rsid w:val="004D13F6"/>
    <w:rsid w:val="004D1C58"/>
    <w:rsid w:val="004D3AA2"/>
    <w:rsid w:val="004D5BFF"/>
    <w:rsid w:val="004D7913"/>
    <w:rsid w:val="004E0B12"/>
    <w:rsid w:val="004E0FD9"/>
    <w:rsid w:val="004E1FEA"/>
    <w:rsid w:val="004E5AC6"/>
    <w:rsid w:val="004E5B54"/>
    <w:rsid w:val="004E5B62"/>
    <w:rsid w:val="004F189B"/>
    <w:rsid w:val="004F37E4"/>
    <w:rsid w:val="004F707E"/>
    <w:rsid w:val="00500447"/>
    <w:rsid w:val="00502691"/>
    <w:rsid w:val="0050623D"/>
    <w:rsid w:val="00506E9A"/>
    <w:rsid w:val="00511C00"/>
    <w:rsid w:val="005131D0"/>
    <w:rsid w:val="00513482"/>
    <w:rsid w:val="005140B0"/>
    <w:rsid w:val="00515B1F"/>
    <w:rsid w:val="0051754D"/>
    <w:rsid w:val="00520DA3"/>
    <w:rsid w:val="00520DF6"/>
    <w:rsid w:val="00520E46"/>
    <w:rsid w:val="00520EC1"/>
    <w:rsid w:val="00523D91"/>
    <w:rsid w:val="00524800"/>
    <w:rsid w:val="00525600"/>
    <w:rsid w:val="00526355"/>
    <w:rsid w:val="0053101B"/>
    <w:rsid w:val="0053145C"/>
    <w:rsid w:val="005335F2"/>
    <w:rsid w:val="00534322"/>
    <w:rsid w:val="00537219"/>
    <w:rsid w:val="00541B5C"/>
    <w:rsid w:val="00543892"/>
    <w:rsid w:val="00543A0E"/>
    <w:rsid w:val="00545DE4"/>
    <w:rsid w:val="00546307"/>
    <w:rsid w:val="005464B3"/>
    <w:rsid w:val="00546C25"/>
    <w:rsid w:val="00547906"/>
    <w:rsid w:val="00550798"/>
    <w:rsid w:val="0055316B"/>
    <w:rsid w:val="005561FB"/>
    <w:rsid w:val="0056006D"/>
    <w:rsid w:val="00562111"/>
    <w:rsid w:val="00562C45"/>
    <w:rsid w:val="00564E61"/>
    <w:rsid w:val="00565EB2"/>
    <w:rsid w:val="00567565"/>
    <w:rsid w:val="005713DB"/>
    <w:rsid w:val="0057217C"/>
    <w:rsid w:val="005721A4"/>
    <w:rsid w:val="0057225A"/>
    <w:rsid w:val="00572858"/>
    <w:rsid w:val="00573FE1"/>
    <w:rsid w:val="005741B4"/>
    <w:rsid w:val="00574688"/>
    <w:rsid w:val="00577879"/>
    <w:rsid w:val="00580EF7"/>
    <w:rsid w:val="00580F32"/>
    <w:rsid w:val="0058203B"/>
    <w:rsid w:val="00583CF3"/>
    <w:rsid w:val="00583F0B"/>
    <w:rsid w:val="005858BE"/>
    <w:rsid w:val="00587FB6"/>
    <w:rsid w:val="005936CB"/>
    <w:rsid w:val="00593B2C"/>
    <w:rsid w:val="00595D53"/>
    <w:rsid w:val="00596C15"/>
    <w:rsid w:val="00597AF5"/>
    <w:rsid w:val="005A0C32"/>
    <w:rsid w:val="005A2547"/>
    <w:rsid w:val="005A47A2"/>
    <w:rsid w:val="005A4C55"/>
    <w:rsid w:val="005A4D81"/>
    <w:rsid w:val="005B1178"/>
    <w:rsid w:val="005B1871"/>
    <w:rsid w:val="005B39BD"/>
    <w:rsid w:val="005B4D85"/>
    <w:rsid w:val="005B7234"/>
    <w:rsid w:val="005C0ACF"/>
    <w:rsid w:val="005C1B16"/>
    <w:rsid w:val="005C1BAF"/>
    <w:rsid w:val="005C2961"/>
    <w:rsid w:val="005C3E9F"/>
    <w:rsid w:val="005C69CB"/>
    <w:rsid w:val="005D24B2"/>
    <w:rsid w:val="005D272A"/>
    <w:rsid w:val="005D46BB"/>
    <w:rsid w:val="005D575F"/>
    <w:rsid w:val="005D78FD"/>
    <w:rsid w:val="005E06D2"/>
    <w:rsid w:val="005E0825"/>
    <w:rsid w:val="005E1B99"/>
    <w:rsid w:val="005E2760"/>
    <w:rsid w:val="005E3045"/>
    <w:rsid w:val="005E32FA"/>
    <w:rsid w:val="005E3991"/>
    <w:rsid w:val="005E553D"/>
    <w:rsid w:val="005E6BFA"/>
    <w:rsid w:val="005E7865"/>
    <w:rsid w:val="005F1336"/>
    <w:rsid w:val="005F3018"/>
    <w:rsid w:val="005F3310"/>
    <w:rsid w:val="005F43DB"/>
    <w:rsid w:val="005F4538"/>
    <w:rsid w:val="005F6139"/>
    <w:rsid w:val="005F7102"/>
    <w:rsid w:val="0060211C"/>
    <w:rsid w:val="006021A1"/>
    <w:rsid w:val="0060462A"/>
    <w:rsid w:val="00605027"/>
    <w:rsid w:val="00605DEC"/>
    <w:rsid w:val="006068DF"/>
    <w:rsid w:val="006070A8"/>
    <w:rsid w:val="00607158"/>
    <w:rsid w:val="00610204"/>
    <w:rsid w:val="0061273F"/>
    <w:rsid w:val="00613164"/>
    <w:rsid w:val="00613296"/>
    <w:rsid w:val="00614D78"/>
    <w:rsid w:val="006153B6"/>
    <w:rsid w:val="00615585"/>
    <w:rsid w:val="00616F87"/>
    <w:rsid w:val="00620A59"/>
    <w:rsid w:val="00620F74"/>
    <w:rsid w:val="00621CBE"/>
    <w:rsid w:val="00625085"/>
    <w:rsid w:val="00626097"/>
    <w:rsid w:val="0063051C"/>
    <w:rsid w:val="00632B2C"/>
    <w:rsid w:val="00637C57"/>
    <w:rsid w:val="006448E1"/>
    <w:rsid w:val="00646E66"/>
    <w:rsid w:val="00650CA5"/>
    <w:rsid w:val="006516F6"/>
    <w:rsid w:val="00652388"/>
    <w:rsid w:val="00652460"/>
    <w:rsid w:val="006534E5"/>
    <w:rsid w:val="00653561"/>
    <w:rsid w:val="00653C04"/>
    <w:rsid w:val="00654528"/>
    <w:rsid w:val="006556A3"/>
    <w:rsid w:val="006611C1"/>
    <w:rsid w:val="00663CB5"/>
    <w:rsid w:val="00665D8B"/>
    <w:rsid w:val="00670569"/>
    <w:rsid w:val="0067149D"/>
    <w:rsid w:val="00672391"/>
    <w:rsid w:val="006811D9"/>
    <w:rsid w:val="00681E45"/>
    <w:rsid w:val="006837A1"/>
    <w:rsid w:val="00683FAA"/>
    <w:rsid w:val="0068481C"/>
    <w:rsid w:val="00685F26"/>
    <w:rsid w:val="006873C3"/>
    <w:rsid w:val="006877C3"/>
    <w:rsid w:val="00692B53"/>
    <w:rsid w:val="00692B90"/>
    <w:rsid w:val="00693B01"/>
    <w:rsid w:val="00694DCB"/>
    <w:rsid w:val="006967BC"/>
    <w:rsid w:val="006A151F"/>
    <w:rsid w:val="006A2BFB"/>
    <w:rsid w:val="006A4052"/>
    <w:rsid w:val="006A6BC5"/>
    <w:rsid w:val="006A7722"/>
    <w:rsid w:val="006B2B23"/>
    <w:rsid w:val="006B7654"/>
    <w:rsid w:val="006C54F0"/>
    <w:rsid w:val="006C7E9F"/>
    <w:rsid w:val="006D0086"/>
    <w:rsid w:val="006D1837"/>
    <w:rsid w:val="006D1B5C"/>
    <w:rsid w:val="006D1DFA"/>
    <w:rsid w:val="006D2749"/>
    <w:rsid w:val="006D58F9"/>
    <w:rsid w:val="006D5EB1"/>
    <w:rsid w:val="006E0711"/>
    <w:rsid w:val="006E1F15"/>
    <w:rsid w:val="006E322A"/>
    <w:rsid w:val="006E3328"/>
    <w:rsid w:val="006F05FB"/>
    <w:rsid w:val="006F440F"/>
    <w:rsid w:val="006F6AD5"/>
    <w:rsid w:val="007005C1"/>
    <w:rsid w:val="0070142B"/>
    <w:rsid w:val="007028A1"/>
    <w:rsid w:val="007048D6"/>
    <w:rsid w:val="00704C10"/>
    <w:rsid w:val="00705D10"/>
    <w:rsid w:val="00705E90"/>
    <w:rsid w:val="00707F23"/>
    <w:rsid w:val="00707FB2"/>
    <w:rsid w:val="00711A47"/>
    <w:rsid w:val="00715B5A"/>
    <w:rsid w:val="00716EB3"/>
    <w:rsid w:val="00716FCA"/>
    <w:rsid w:val="00721088"/>
    <w:rsid w:val="00721194"/>
    <w:rsid w:val="0072551D"/>
    <w:rsid w:val="00727955"/>
    <w:rsid w:val="00732B45"/>
    <w:rsid w:val="00732EF0"/>
    <w:rsid w:val="00734386"/>
    <w:rsid w:val="00735C6F"/>
    <w:rsid w:val="007372AD"/>
    <w:rsid w:val="007379E5"/>
    <w:rsid w:val="0074043E"/>
    <w:rsid w:val="00742691"/>
    <w:rsid w:val="007442E9"/>
    <w:rsid w:val="0074770A"/>
    <w:rsid w:val="00750291"/>
    <w:rsid w:val="00750B38"/>
    <w:rsid w:val="007534E9"/>
    <w:rsid w:val="007536B9"/>
    <w:rsid w:val="00761178"/>
    <w:rsid w:val="00761273"/>
    <w:rsid w:val="00761C97"/>
    <w:rsid w:val="007624B3"/>
    <w:rsid w:val="00765155"/>
    <w:rsid w:val="00773138"/>
    <w:rsid w:val="00775878"/>
    <w:rsid w:val="0077609A"/>
    <w:rsid w:val="007769E1"/>
    <w:rsid w:val="00776E2E"/>
    <w:rsid w:val="00777E96"/>
    <w:rsid w:val="00780BD2"/>
    <w:rsid w:val="00784D05"/>
    <w:rsid w:val="0078526A"/>
    <w:rsid w:val="007855FD"/>
    <w:rsid w:val="007875AF"/>
    <w:rsid w:val="007915C0"/>
    <w:rsid w:val="0079212A"/>
    <w:rsid w:val="00793E09"/>
    <w:rsid w:val="00794E80"/>
    <w:rsid w:val="0079658D"/>
    <w:rsid w:val="00796807"/>
    <w:rsid w:val="007A0915"/>
    <w:rsid w:val="007A114F"/>
    <w:rsid w:val="007A1175"/>
    <w:rsid w:val="007A1313"/>
    <w:rsid w:val="007A49BA"/>
    <w:rsid w:val="007A55F1"/>
    <w:rsid w:val="007B0548"/>
    <w:rsid w:val="007B728B"/>
    <w:rsid w:val="007C7926"/>
    <w:rsid w:val="007D17CC"/>
    <w:rsid w:val="007D2CB9"/>
    <w:rsid w:val="007D301A"/>
    <w:rsid w:val="007D7004"/>
    <w:rsid w:val="007E0192"/>
    <w:rsid w:val="007E3036"/>
    <w:rsid w:val="007E3241"/>
    <w:rsid w:val="007F11C0"/>
    <w:rsid w:val="007F2F2E"/>
    <w:rsid w:val="007F34B0"/>
    <w:rsid w:val="007F4EC8"/>
    <w:rsid w:val="007F7449"/>
    <w:rsid w:val="00800F45"/>
    <w:rsid w:val="00801ECF"/>
    <w:rsid w:val="008061FB"/>
    <w:rsid w:val="00807296"/>
    <w:rsid w:val="0080783C"/>
    <w:rsid w:val="00811F69"/>
    <w:rsid w:val="0081361D"/>
    <w:rsid w:val="00816116"/>
    <w:rsid w:val="00822707"/>
    <w:rsid w:val="00825375"/>
    <w:rsid w:val="0082564E"/>
    <w:rsid w:val="00830866"/>
    <w:rsid w:val="008442D0"/>
    <w:rsid w:val="00844B7B"/>
    <w:rsid w:val="00845827"/>
    <w:rsid w:val="00845BE4"/>
    <w:rsid w:val="00845E83"/>
    <w:rsid w:val="0084632A"/>
    <w:rsid w:val="00847599"/>
    <w:rsid w:val="00847A6B"/>
    <w:rsid w:val="0085039C"/>
    <w:rsid w:val="0085040C"/>
    <w:rsid w:val="008510D9"/>
    <w:rsid w:val="00852781"/>
    <w:rsid w:val="00854A1D"/>
    <w:rsid w:val="00856C7D"/>
    <w:rsid w:val="00860A26"/>
    <w:rsid w:val="00861402"/>
    <w:rsid w:val="008614F2"/>
    <w:rsid w:val="00861812"/>
    <w:rsid w:val="0086182D"/>
    <w:rsid w:val="008618EF"/>
    <w:rsid w:val="00862A70"/>
    <w:rsid w:val="00863134"/>
    <w:rsid w:val="008643C8"/>
    <w:rsid w:val="00864986"/>
    <w:rsid w:val="00864AE5"/>
    <w:rsid w:val="00865F16"/>
    <w:rsid w:val="0086648E"/>
    <w:rsid w:val="00866E02"/>
    <w:rsid w:val="00871140"/>
    <w:rsid w:val="0087146A"/>
    <w:rsid w:val="00871869"/>
    <w:rsid w:val="008827A5"/>
    <w:rsid w:val="0088421C"/>
    <w:rsid w:val="008869A4"/>
    <w:rsid w:val="00890EC1"/>
    <w:rsid w:val="00891A11"/>
    <w:rsid w:val="0089265E"/>
    <w:rsid w:val="00892972"/>
    <w:rsid w:val="00895C4D"/>
    <w:rsid w:val="00897D56"/>
    <w:rsid w:val="008A15A8"/>
    <w:rsid w:val="008A19B3"/>
    <w:rsid w:val="008A1ECD"/>
    <w:rsid w:val="008A2532"/>
    <w:rsid w:val="008A42E9"/>
    <w:rsid w:val="008B0AB9"/>
    <w:rsid w:val="008B1687"/>
    <w:rsid w:val="008B703A"/>
    <w:rsid w:val="008C32C2"/>
    <w:rsid w:val="008C3378"/>
    <w:rsid w:val="008C3A69"/>
    <w:rsid w:val="008C6D75"/>
    <w:rsid w:val="008D159F"/>
    <w:rsid w:val="008D47E8"/>
    <w:rsid w:val="008D4AC1"/>
    <w:rsid w:val="008D668E"/>
    <w:rsid w:val="008E170B"/>
    <w:rsid w:val="008E23A5"/>
    <w:rsid w:val="008E2AAF"/>
    <w:rsid w:val="008E2C3D"/>
    <w:rsid w:val="008E3C86"/>
    <w:rsid w:val="008E465D"/>
    <w:rsid w:val="008E6FCF"/>
    <w:rsid w:val="008E73C9"/>
    <w:rsid w:val="008F275C"/>
    <w:rsid w:val="008F2A7E"/>
    <w:rsid w:val="008F5B42"/>
    <w:rsid w:val="008F6EB0"/>
    <w:rsid w:val="00900601"/>
    <w:rsid w:val="00900DD5"/>
    <w:rsid w:val="00905ECE"/>
    <w:rsid w:val="00910D7F"/>
    <w:rsid w:val="00914FF3"/>
    <w:rsid w:val="009164CB"/>
    <w:rsid w:val="00916696"/>
    <w:rsid w:val="00920C4D"/>
    <w:rsid w:val="0092112E"/>
    <w:rsid w:val="0092152F"/>
    <w:rsid w:val="00922365"/>
    <w:rsid w:val="00923E40"/>
    <w:rsid w:val="00925EDD"/>
    <w:rsid w:val="00932EC3"/>
    <w:rsid w:val="00937446"/>
    <w:rsid w:val="00941F66"/>
    <w:rsid w:val="00944635"/>
    <w:rsid w:val="00944A85"/>
    <w:rsid w:val="00947581"/>
    <w:rsid w:val="00951F65"/>
    <w:rsid w:val="00961C02"/>
    <w:rsid w:val="00961CC1"/>
    <w:rsid w:val="00962096"/>
    <w:rsid w:val="00963BE3"/>
    <w:rsid w:val="0096454D"/>
    <w:rsid w:val="00965873"/>
    <w:rsid w:val="00966EF1"/>
    <w:rsid w:val="00976D61"/>
    <w:rsid w:val="0097719B"/>
    <w:rsid w:val="00977FF9"/>
    <w:rsid w:val="0098011A"/>
    <w:rsid w:val="009803EB"/>
    <w:rsid w:val="00983ED2"/>
    <w:rsid w:val="00986EC4"/>
    <w:rsid w:val="00987981"/>
    <w:rsid w:val="00993A88"/>
    <w:rsid w:val="009964BA"/>
    <w:rsid w:val="0099797E"/>
    <w:rsid w:val="009979BB"/>
    <w:rsid w:val="009A159F"/>
    <w:rsid w:val="009A1EA6"/>
    <w:rsid w:val="009A50A6"/>
    <w:rsid w:val="009A56D2"/>
    <w:rsid w:val="009A6DA9"/>
    <w:rsid w:val="009A71A3"/>
    <w:rsid w:val="009B1406"/>
    <w:rsid w:val="009B6E15"/>
    <w:rsid w:val="009B7C2C"/>
    <w:rsid w:val="009C529E"/>
    <w:rsid w:val="009C5DEC"/>
    <w:rsid w:val="009D1964"/>
    <w:rsid w:val="009D2361"/>
    <w:rsid w:val="009D482C"/>
    <w:rsid w:val="009D508E"/>
    <w:rsid w:val="009D61B3"/>
    <w:rsid w:val="009D6712"/>
    <w:rsid w:val="009D6970"/>
    <w:rsid w:val="009D70EC"/>
    <w:rsid w:val="009E08AA"/>
    <w:rsid w:val="009E3AA0"/>
    <w:rsid w:val="009E74E3"/>
    <w:rsid w:val="009F08C2"/>
    <w:rsid w:val="009F2526"/>
    <w:rsid w:val="009F3C47"/>
    <w:rsid w:val="009F43D7"/>
    <w:rsid w:val="009F5A6D"/>
    <w:rsid w:val="009F635A"/>
    <w:rsid w:val="009F7BA0"/>
    <w:rsid w:val="00A00149"/>
    <w:rsid w:val="00A032B6"/>
    <w:rsid w:val="00A035F2"/>
    <w:rsid w:val="00A07AA3"/>
    <w:rsid w:val="00A13414"/>
    <w:rsid w:val="00A135A6"/>
    <w:rsid w:val="00A20F77"/>
    <w:rsid w:val="00A21176"/>
    <w:rsid w:val="00A22D41"/>
    <w:rsid w:val="00A23148"/>
    <w:rsid w:val="00A23517"/>
    <w:rsid w:val="00A241A8"/>
    <w:rsid w:val="00A26187"/>
    <w:rsid w:val="00A31FD6"/>
    <w:rsid w:val="00A32D97"/>
    <w:rsid w:val="00A34976"/>
    <w:rsid w:val="00A350F7"/>
    <w:rsid w:val="00A3541F"/>
    <w:rsid w:val="00A375C4"/>
    <w:rsid w:val="00A37EF0"/>
    <w:rsid w:val="00A423A9"/>
    <w:rsid w:val="00A42DFB"/>
    <w:rsid w:val="00A45557"/>
    <w:rsid w:val="00A45655"/>
    <w:rsid w:val="00A462F0"/>
    <w:rsid w:val="00A46A22"/>
    <w:rsid w:val="00A516C0"/>
    <w:rsid w:val="00A5477E"/>
    <w:rsid w:val="00A562C3"/>
    <w:rsid w:val="00A57440"/>
    <w:rsid w:val="00A60FAA"/>
    <w:rsid w:val="00A613A2"/>
    <w:rsid w:val="00A624AB"/>
    <w:rsid w:val="00A62529"/>
    <w:rsid w:val="00A63DB9"/>
    <w:rsid w:val="00A67731"/>
    <w:rsid w:val="00A711E7"/>
    <w:rsid w:val="00A74225"/>
    <w:rsid w:val="00A753BF"/>
    <w:rsid w:val="00A7775D"/>
    <w:rsid w:val="00A8188F"/>
    <w:rsid w:val="00A81F18"/>
    <w:rsid w:val="00A82FC3"/>
    <w:rsid w:val="00A86368"/>
    <w:rsid w:val="00A8651B"/>
    <w:rsid w:val="00A91256"/>
    <w:rsid w:val="00A9172B"/>
    <w:rsid w:val="00A924FE"/>
    <w:rsid w:val="00A94A77"/>
    <w:rsid w:val="00A964A2"/>
    <w:rsid w:val="00A96974"/>
    <w:rsid w:val="00A971E0"/>
    <w:rsid w:val="00AA251F"/>
    <w:rsid w:val="00AA571C"/>
    <w:rsid w:val="00AA5802"/>
    <w:rsid w:val="00AA70AC"/>
    <w:rsid w:val="00AA7C77"/>
    <w:rsid w:val="00AA7FF8"/>
    <w:rsid w:val="00AB1BCD"/>
    <w:rsid w:val="00AB264C"/>
    <w:rsid w:val="00AB2708"/>
    <w:rsid w:val="00AB48E4"/>
    <w:rsid w:val="00AB7241"/>
    <w:rsid w:val="00AC0D92"/>
    <w:rsid w:val="00AC11DD"/>
    <w:rsid w:val="00AC1F1C"/>
    <w:rsid w:val="00AC50E5"/>
    <w:rsid w:val="00AC5144"/>
    <w:rsid w:val="00AC5353"/>
    <w:rsid w:val="00AC5714"/>
    <w:rsid w:val="00AC5DEF"/>
    <w:rsid w:val="00AC614C"/>
    <w:rsid w:val="00AC75CE"/>
    <w:rsid w:val="00AD007E"/>
    <w:rsid w:val="00AD036C"/>
    <w:rsid w:val="00AD37B1"/>
    <w:rsid w:val="00AD4E60"/>
    <w:rsid w:val="00AD578A"/>
    <w:rsid w:val="00AD673E"/>
    <w:rsid w:val="00AD6EBF"/>
    <w:rsid w:val="00AE0815"/>
    <w:rsid w:val="00AE09BA"/>
    <w:rsid w:val="00AE0EA1"/>
    <w:rsid w:val="00AE348C"/>
    <w:rsid w:val="00AE5783"/>
    <w:rsid w:val="00AE6477"/>
    <w:rsid w:val="00AE7764"/>
    <w:rsid w:val="00AF0FAF"/>
    <w:rsid w:val="00AF3796"/>
    <w:rsid w:val="00AF6545"/>
    <w:rsid w:val="00AF6F1F"/>
    <w:rsid w:val="00B016FB"/>
    <w:rsid w:val="00B034A9"/>
    <w:rsid w:val="00B053E3"/>
    <w:rsid w:val="00B1034C"/>
    <w:rsid w:val="00B11473"/>
    <w:rsid w:val="00B144D7"/>
    <w:rsid w:val="00B156FE"/>
    <w:rsid w:val="00B16385"/>
    <w:rsid w:val="00B16D62"/>
    <w:rsid w:val="00B1708F"/>
    <w:rsid w:val="00B200C5"/>
    <w:rsid w:val="00B211EB"/>
    <w:rsid w:val="00B255B2"/>
    <w:rsid w:val="00B261DF"/>
    <w:rsid w:val="00B26798"/>
    <w:rsid w:val="00B27E60"/>
    <w:rsid w:val="00B33D35"/>
    <w:rsid w:val="00B36057"/>
    <w:rsid w:val="00B4310F"/>
    <w:rsid w:val="00B5033C"/>
    <w:rsid w:val="00B50662"/>
    <w:rsid w:val="00B5159D"/>
    <w:rsid w:val="00B51BD4"/>
    <w:rsid w:val="00B532F4"/>
    <w:rsid w:val="00B53461"/>
    <w:rsid w:val="00B53CFB"/>
    <w:rsid w:val="00B558FA"/>
    <w:rsid w:val="00B56473"/>
    <w:rsid w:val="00B564D9"/>
    <w:rsid w:val="00B568D5"/>
    <w:rsid w:val="00B5763D"/>
    <w:rsid w:val="00B61733"/>
    <w:rsid w:val="00B65C37"/>
    <w:rsid w:val="00B65C5D"/>
    <w:rsid w:val="00B65ED9"/>
    <w:rsid w:val="00B66776"/>
    <w:rsid w:val="00B66F12"/>
    <w:rsid w:val="00B674C9"/>
    <w:rsid w:val="00B76078"/>
    <w:rsid w:val="00B80629"/>
    <w:rsid w:val="00B82576"/>
    <w:rsid w:val="00B8394B"/>
    <w:rsid w:val="00B84D44"/>
    <w:rsid w:val="00B86773"/>
    <w:rsid w:val="00B87A68"/>
    <w:rsid w:val="00B9226E"/>
    <w:rsid w:val="00B92918"/>
    <w:rsid w:val="00B9337F"/>
    <w:rsid w:val="00B94D27"/>
    <w:rsid w:val="00B94D89"/>
    <w:rsid w:val="00BA2257"/>
    <w:rsid w:val="00BB048B"/>
    <w:rsid w:val="00BB1AB2"/>
    <w:rsid w:val="00BB25C2"/>
    <w:rsid w:val="00BB5493"/>
    <w:rsid w:val="00BB669B"/>
    <w:rsid w:val="00BC1A35"/>
    <w:rsid w:val="00BC2AFC"/>
    <w:rsid w:val="00BC2BF6"/>
    <w:rsid w:val="00BC2CF4"/>
    <w:rsid w:val="00BD19DB"/>
    <w:rsid w:val="00BD5473"/>
    <w:rsid w:val="00BE2620"/>
    <w:rsid w:val="00BE4692"/>
    <w:rsid w:val="00BE5825"/>
    <w:rsid w:val="00BE6C06"/>
    <w:rsid w:val="00BE6FC7"/>
    <w:rsid w:val="00BE7F72"/>
    <w:rsid w:val="00BF1937"/>
    <w:rsid w:val="00BF68E9"/>
    <w:rsid w:val="00BF7E26"/>
    <w:rsid w:val="00C01263"/>
    <w:rsid w:val="00C11411"/>
    <w:rsid w:val="00C13A83"/>
    <w:rsid w:val="00C22A75"/>
    <w:rsid w:val="00C232F7"/>
    <w:rsid w:val="00C2335E"/>
    <w:rsid w:val="00C23973"/>
    <w:rsid w:val="00C23C94"/>
    <w:rsid w:val="00C2479F"/>
    <w:rsid w:val="00C250E1"/>
    <w:rsid w:val="00C27C22"/>
    <w:rsid w:val="00C302E8"/>
    <w:rsid w:val="00C30B16"/>
    <w:rsid w:val="00C32A23"/>
    <w:rsid w:val="00C32F8B"/>
    <w:rsid w:val="00C32F96"/>
    <w:rsid w:val="00C3484C"/>
    <w:rsid w:val="00C354DD"/>
    <w:rsid w:val="00C366D3"/>
    <w:rsid w:val="00C36CF5"/>
    <w:rsid w:val="00C37260"/>
    <w:rsid w:val="00C3761F"/>
    <w:rsid w:val="00C40457"/>
    <w:rsid w:val="00C40AC6"/>
    <w:rsid w:val="00C4221C"/>
    <w:rsid w:val="00C42733"/>
    <w:rsid w:val="00C433F2"/>
    <w:rsid w:val="00C4437A"/>
    <w:rsid w:val="00C46DBB"/>
    <w:rsid w:val="00C52B06"/>
    <w:rsid w:val="00C52BAF"/>
    <w:rsid w:val="00C52BE0"/>
    <w:rsid w:val="00C54935"/>
    <w:rsid w:val="00C5538B"/>
    <w:rsid w:val="00C55CFB"/>
    <w:rsid w:val="00C5664E"/>
    <w:rsid w:val="00C57D8A"/>
    <w:rsid w:val="00C6189B"/>
    <w:rsid w:val="00C6291C"/>
    <w:rsid w:val="00C65D88"/>
    <w:rsid w:val="00C713C2"/>
    <w:rsid w:val="00C71FC8"/>
    <w:rsid w:val="00C72E6A"/>
    <w:rsid w:val="00C747E6"/>
    <w:rsid w:val="00C74F86"/>
    <w:rsid w:val="00C751BD"/>
    <w:rsid w:val="00C758BC"/>
    <w:rsid w:val="00C8312B"/>
    <w:rsid w:val="00C83288"/>
    <w:rsid w:val="00C83544"/>
    <w:rsid w:val="00C841ED"/>
    <w:rsid w:val="00C86184"/>
    <w:rsid w:val="00C86F6D"/>
    <w:rsid w:val="00C879CA"/>
    <w:rsid w:val="00C87B2A"/>
    <w:rsid w:val="00C87EC3"/>
    <w:rsid w:val="00C907BB"/>
    <w:rsid w:val="00C9083F"/>
    <w:rsid w:val="00C9175B"/>
    <w:rsid w:val="00C93E9E"/>
    <w:rsid w:val="00C96849"/>
    <w:rsid w:val="00C96CE3"/>
    <w:rsid w:val="00C96E1E"/>
    <w:rsid w:val="00C97C88"/>
    <w:rsid w:val="00CA0235"/>
    <w:rsid w:val="00CA3A58"/>
    <w:rsid w:val="00CA7C15"/>
    <w:rsid w:val="00CA7C1E"/>
    <w:rsid w:val="00CB12BD"/>
    <w:rsid w:val="00CB3106"/>
    <w:rsid w:val="00CB45B8"/>
    <w:rsid w:val="00CB5344"/>
    <w:rsid w:val="00CB788E"/>
    <w:rsid w:val="00CC3398"/>
    <w:rsid w:val="00CC35F2"/>
    <w:rsid w:val="00CC5164"/>
    <w:rsid w:val="00CC587D"/>
    <w:rsid w:val="00CC60EC"/>
    <w:rsid w:val="00CC72F2"/>
    <w:rsid w:val="00CD5657"/>
    <w:rsid w:val="00CD5A52"/>
    <w:rsid w:val="00CD7301"/>
    <w:rsid w:val="00CE31BD"/>
    <w:rsid w:val="00CE40DD"/>
    <w:rsid w:val="00CE4909"/>
    <w:rsid w:val="00CE5873"/>
    <w:rsid w:val="00CE6639"/>
    <w:rsid w:val="00CF25C4"/>
    <w:rsid w:val="00D028B4"/>
    <w:rsid w:val="00D04510"/>
    <w:rsid w:val="00D04957"/>
    <w:rsid w:val="00D04DFF"/>
    <w:rsid w:val="00D10A23"/>
    <w:rsid w:val="00D122D3"/>
    <w:rsid w:val="00D155D5"/>
    <w:rsid w:val="00D16184"/>
    <w:rsid w:val="00D16BF5"/>
    <w:rsid w:val="00D220CC"/>
    <w:rsid w:val="00D25013"/>
    <w:rsid w:val="00D27F87"/>
    <w:rsid w:val="00D30937"/>
    <w:rsid w:val="00D30CB1"/>
    <w:rsid w:val="00D32796"/>
    <w:rsid w:val="00D32FEB"/>
    <w:rsid w:val="00D3545C"/>
    <w:rsid w:val="00D4507C"/>
    <w:rsid w:val="00D469DF"/>
    <w:rsid w:val="00D53D13"/>
    <w:rsid w:val="00D55E20"/>
    <w:rsid w:val="00D57928"/>
    <w:rsid w:val="00D63050"/>
    <w:rsid w:val="00D64E43"/>
    <w:rsid w:val="00D7135C"/>
    <w:rsid w:val="00D71402"/>
    <w:rsid w:val="00D71887"/>
    <w:rsid w:val="00D744DB"/>
    <w:rsid w:val="00D80F05"/>
    <w:rsid w:val="00D8370B"/>
    <w:rsid w:val="00D84E4E"/>
    <w:rsid w:val="00D8616B"/>
    <w:rsid w:val="00D86EC3"/>
    <w:rsid w:val="00D87716"/>
    <w:rsid w:val="00D87BAC"/>
    <w:rsid w:val="00D90171"/>
    <w:rsid w:val="00D908DC"/>
    <w:rsid w:val="00D937FA"/>
    <w:rsid w:val="00D938B7"/>
    <w:rsid w:val="00D939B0"/>
    <w:rsid w:val="00D94418"/>
    <w:rsid w:val="00DA0067"/>
    <w:rsid w:val="00DA1274"/>
    <w:rsid w:val="00DA1E68"/>
    <w:rsid w:val="00DA324A"/>
    <w:rsid w:val="00DA5F29"/>
    <w:rsid w:val="00DA6AC2"/>
    <w:rsid w:val="00DA7B7F"/>
    <w:rsid w:val="00DB1929"/>
    <w:rsid w:val="00DB2903"/>
    <w:rsid w:val="00DB34CB"/>
    <w:rsid w:val="00DB3F2C"/>
    <w:rsid w:val="00DB538F"/>
    <w:rsid w:val="00DB67C9"/>
    <w:rsid w:val="00DC0079"/>
    <w:rsid w:val="00DD2B93"/>
    <w:rsid w:val="00DD30A0"/>
    <w:rsid w:val="00DD37B3"/>
    <w:rsid w:val="00DD61E9"/>
    <w:rsid w:val="00DE1768"/>
    <w:rsid w:val="00DE1A79"/>
    <w:rsid w:val="00DE1AD7"/>
    <w:rsid w:val="00DE2C5E"/>
    <w:rsid w:val="00DE2FD8"/>
    <w:rsid w:val="00DE70E6"/>
    <w:rsid w:val="00DF0235"/>
    <w:rsid w:val="00DF02DE"/>
    <w:rsid w:val="00DF0B1D"/>
    <w:rsid w:val="00DF1B89"/>
    <w:rsid w:val="00DF2DCB"/>
    <w:rsid w:val="00DF35E5"/>
    <w:rsid w:val="00E034EF"/>
    <w:rsid w:val="00E03588"/>
    <w:rsid w:val="00E0482C"/>
    <w:rsid w:val="00E065F4"/>
    <w:rsid w:val="00E074EE"/>
    <w:rsid w:val="00E11DB9"/>
    <w:rsid w:val="00E1652A"/>
    <w:rsid w:val="00E20B4E"/>
    <w:rsid w:val="00E20C41"/>
    <w:rsid w:val="00E21290"/>
    <w:rsid w:val="00E21CB6"/>
    <w:rsid w:val="00E23EEB"/>
    <w:rsid w:val="00E262CA"/>
    <w:rsid w:val="00E30D5C"/>
    <w:rsid w:val="00E3300A"/>
    <w:rsid w:val="00E331CF"/>
    <w:rsid w:val="00E3515E"/>
    <w:rsid w:val="00E365B5"/>
    <w:rsid w:val="00E36917"/>
    <w:rsid w:val="00E3729A"/>
    <w:rsid w:val="00E4069F"/>
    <w:rsid w:val="00E419DB"/>
    <w:rsid w:val="00E42863"/>
    <w:rsid w:val="00E436B7"/>
    <w:rsid w:val="00E44553"/>
    <w:rsid w:val="00E460E8"/>
    <w:rsid w:val="00E51DE7"/>
    <w:rsid w:val="00E52667"/>
    <w:rsid w:val="00E53821"/>
    <w:rsid w:val="00E548B3"/>
    <w:rsid w:val="00E5537C"/>
    <w:rsid w:val="00E55675"/>
    <w:rsid w:val="00E56167"/>
    <w:rsid w:val="00E57AE1"/>
    <w:rsid w:val="00E623A1"/>
    <w:rsid w:val="00E630BC"/>
    <w:rsid w:val="00E63814"/>
    <w:rsid w:val="00E655EF"/>
    <w:rsid w:val="00E659A8"/>
    <w:rsid w:val="00E65B9A"/>
    <w:rsid w:val="00E6650E"/>
    <w:rsid w:val="00E67217"/>
    <w:rsid w:val="00E67CFD"/>
    <w:rsid w:val="00E723EE"/>
    <w:rsid w:val="00E724ED"/>
    <w:rsid w:val="00E72BDC"/>
    <w:rsid w:val="00E73A33"/>
    <w:rsid w:val="00E8060B"/>
    <w:rsid w:val="00E80B61"/>
    <w:rsid w:val="00E830F8"/>
    <w:rsid w:val="00E83E1E"/>
    <w:rsid w:val="00E84CB1"/>
    <w:rsid w:val="00E875DB"/>
    <w:rsid w:val="00E877BD"/>
    <w:rsid w:val="00E90EA5"/>
    <w:rsid w:val="00E91FF0"/>
    <w:rsid w:val="00E9347A"/>
    <w:rsid w:val="00E9587E"/>
    <w:rsid w:val="00E964C0"/>
    <w:rsid w:val="00E96FD1"/>
    <w:rsid w:val="00EA25A8"/>
    <w:rsid w:val="00EA3540"/>
    <w:rsid w:val="00EA3F70"/>
    <w:rsid w:val="00EA68CA"/>
    <w:rsid w:val="00EB0161"/>
    <w:rsid w:val="00EB1A3E"/>
    <w:rsid w:val="00EB5D2A"/>
    <w:rsid w:val="00EB6BE6"/>
    <w:rsid w:val="00EB7C7F"/>
    <w:rsid w:val="00EC0C1D"/>
    <w:rsid w:val="00EC24B9"/>
    <w:rsid w:val="00EC3D65"/>
    <w:rsid w:val="00EC6539"/>
    <w:rsid w:val="00EC7099"/>
    <w:rsid w:val="00ED0664"/>
    <w:rsid w:val="00ED1C06"/>
    <w:rsid w:val="00ED4474"/>
    <w:rsid w:val="00ED4BCE"/>
    <w:rsid w:val="00ED5F36"/>
    <w:rsid w:val="00EE04F6"/>
    <w:rsid w:val="00EE1D63"/>
    <w:rsid w:val="00EE2BB6"/>
    <w:rsid w:val="00EE3C46"/>
    <w:rsid w:val="00EE4C40"/>
    <w:rsid w:val="00EE5E09"/>
    <w:rsid w:val="00EE5F07"/>
    <w:rsid w:val="00EE6F35"/>
    <w:rsid w:val="00EF0799"/>
    <w:rsid w:val="00EF209A"/>
    <w:rsid w:val="00EF2C7A"/>
    <w:rsid w:val="00EF5D68"/>
    <w:rsid w:val="00F03A4C"/>
    <w:rsid w:val="00F04AC8"/>
    <w:rsid w:val="00F06D04"/>
    <w:rsid w:val="00F13646"/>
    <w:rsid w:val="00F14116"/>
    <w:rsid w:val="00F14E7A"/>
    <w:rsid w:val="00F153A2"/>
    <w:rsid w:val="00F16B5A"/>
    <w:rsid w:val="00F1763F"/>
    <w:rsid w:val="00F21549"/>
    <w:rsid w:val="00F21EE6"/>
    <w:rsid w:val="00F22EB2"/>
    <w:rsid w:val="00F2405B"/>
    <w:rsid w:val="00F26992"/>
    <w:rsid w:val="00F26D77"/>
    <w:rsid w:val="00F30EA2"/>
    <w:rsid w:val="00F3338C"/>
    <w:rsid w:val="00F34586"/>
    <w:rsid w:val="00F346DF"/>
    <w:rsid w:val="00F34CC9"/>
    <w:rsid w:val="00F35F38"/>
    <w:rsid w:val="00F413ED"/>
    <w:rsid w:val="00F4188D"/>
    <w:rsid w:val="00F4410C"/>
    <w:rsid w:val="00F4466D"/>
    <w:rsid w:val="00F46106"/>
    <w:rsid w:val="00F461D7"/>
    <w:rsid w:val="00F513F5"/>
    <w:rsid w:val="00F53031"/>
    <w:rsid w:val="00F538D0"/>
    <w:rsid w:val="00F57AF1"/>
    <w:rsid w:val="00F57FC7"/>
    <w:rsid w:val="00F62C37"/>
    <w:rsid w:val="00F63165"/>
    <w:rsid w:val="00F6349B"/>
    <w:rsid w:val="00F64E90"/>
    <w:rsid w:val="00F651D5"/>
    <w:rsid w:val="00F703E5"/>
    <w:rsid w:val="00F70B66"/>
    <w:rsid w:val="00F713FA"/>
    <w:rsid w:val="00F7339A"/>
    <w:rsid w:val="00F82064"/>
    <w:rsid w:val="00F82C2B"/>
    <w:rsid w:val="00F85DB7"/>
    <w:rsid w:val="00F90A55"/>
    <w:rsid w:val="00F92644"/>
    <w:rsid w:val="00F94AFF"/>
    <w:rsid w:val="00F968F9"/>
    <w:rsid w:val="00FA059F"/>
    <w:rsid w:val="00FA18E4"/>
    <w:rsid w:val="00FA21FF"/>
    <w:rsid w:val="00FA255F"/>
    <w:rsid w:val="00FA2AEA"/>
    <w:rsid w:val="00FA2B0A"/>
    <w:rsid w:val="00FA678A"/>
    <w:rsid w:val="00FB188B"/>
    <w:rsid w:val="00FB30F0"/>
    <w:rsid w:val="00FB7A8E"/>
    <w:rsid w:val="00FB7B3E"/>
    <w:rsid w:val="00FC1B82"/>
    <w:rsid w:val="00FC2408"/>
    <w:rsid w:val="00FC2744"/>
    <w:rsid w:val="00FC38D9"/>
    <w:rsid w:val="00FC40F3"/>
    <w:rsid w:val="00FC53E6"/>
    <w:rsid w:val="00FC5CBE"/>
    <w:rsid w:val="00FC7E57"/>
    <w:rsid w:val="00FD0934"/>
    <w:rsid w:val="00FD150E"/>
    <w:rsid w:val="00FD1F6E"/>
    <w:rsid w:val="00FD5C50"/>
    <w:rsid w:val="00FD5EF4"/>
    <w:rsid w:val="00FD650D"/>
    <w:rsid w:val="00FD6533"/>
    <w:rsid w:val="00FD67F8"/>
    <w:rsid w:val="00FD75E1"/>
    <w:rsid w:val="00FD7E0C"/>
    <w:rsid w:val="00FE1AC7"/>
    <w:rsid w:val="00FE378E"/>
    <w:rsid w:val="00FE7077"/>
    <w:rsid w:val="00FF1359"/>
    <w:rsid w:val="00FF24B7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E6ED8"/>
  <w15:docId w15:val="{ED994EAF-3519-414E-8D63-F8BF8B2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本文縮排 字元"/>
    <w:basedOn w:val="a0"/>
    <w:link w:val="a8"/>
    <w:rsid w:val="00D32796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D32796"/>
    <w:rPr>
      <w:rFonts w:ascii="Calibri" w:eastAsia="新細明體" w:hAnsi="Calibri" w:cs="Times New Roman"/>
    </w:rPr>
  </w:style>
  <w:style w:type="paragraph" w:styleId="aa">
    <w:name w:val="annotation text"/>
    <w:basedOn w:val="a"/>
    <w:link w:val="ab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D32796"/>
    <w:rPr>
      <w:rFonts w:ascii="Times New Roman" w:eastAsia="新細明體" w:hAnsi="Times New Roman" w:cs="Times New Roman"/>
      <w:szCs w:val="24"/>
    </w:rPr>
  </w:style>
  <w:style w:type="paragraph" w:styleId="ac">
    <w:name w:val="Salutation"/>
    <w:basedOn w:val="a"/>
    <w:next w:val="a"/>
    <w:link w:val="ad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D32796"/>
    <w:rPr>
      <w:rFonts w:ascii="標楷體" w:eastAsia="標楷體" w:hAnsi="Times New Roman" w:cs="Times New Roman"/>
      <w:szCs w:val="20"/>
    </w:rPr>
  </w:style>
  <w:style w:type="paragraph" w:styleId="ae">
    <w:name w:val="Body Text"/>
    <w:basedOn w:val="a"/>
    <w:link w:val="af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rsid w:val="00D32796"/>
    <w:rPr>
      <w:rFonts w:ascii="Calibri" w:eastAsia="新細明體" w:hAnsi="Calibri" w:cs="Times New Roman"/>
    </w:rPr>
  </w:style>
  <w:style w:type="paragraph" w:styleId="21">
    <w:name w:val="Body Text 2"/>
    <w:basedOn w:val="a"/>
    <w:link w:val="22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0"/>
    <w:link w:val="21"/>
    <w:rsid w:val="00D32796"/>
    <w:rPr>
      <w:rFonts w:ascii="Calibri" w:eastAsia="新細明體" w:hAnsi="Calibri" w:cs="Times New Roman"/>
    </w:rPr>
  </w:style>
  <w:style w:type="character" w:styleId="af0">
    <w:name w:val="Hyperlink"/>
    <w:unhideWhenUsed/>
    <w:rsid w:val="00D32796"/>
    <w:rPr>
      <w:color w:val="0000FF"/>
      <w:u w:val="single"/>
    </w:rPr>
  </w:style>
  <w:style w:type="character" w:customStyle="1" w:styleId="af1">
    <w:name w:val="註解方塊文字 字元"/>
    <w:link w:val="af2"/>
    <w:semiHidden/>
    <w:rsid w:val="00D32796"/>
    <w:rPr>
      <w:rFonts w:ascii="Arial" w:hAnsi="Arial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rsid w:val="00D32796"/>
    <w:rPr>
      <w:color w:val="800080"/>
      <w:u w:val="single"/>
    </w:rPr>
  </w:style>
  <w:style w:type="character" w:styleId="af4">
    <w:name w:val="page number"/>
    <w:rsid w:val="00D32796"/>
  </w:style>
  <w:style w:type="paragraph" w:customStyle="1" w:styleId="Default">
    <w:name w:val="Default"/>
    <w:uiPriority w:val="99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5">
    <w:name w:val="Table Grid"/>
    <w:basedOn w:val="a1"/>
    <w:uiPriority w:val="59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日期 字元"/>
    <w:basedOn w:val="a0"/>
    <w:link w:val="af6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8">
    <w:name w:val="Note Heading"/>
    <w:basedOn w:val="a"/>
    <w:next w:val="a"/>
    <w:link w:val="af9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註釋標題 字元"/>
    <w:basedOn w:val="a0"/>
    <w:link w:val="af8"/>
    <w:rsid w:val="00D32796"/>
    <w:rPr>
      <w:rFonts w:ascii="Times New Roman" w:eastAsia="新細明體" w:hAnsi="Times New Roman" w:cs="Times New Roman"/>
      <w:szCs w:val="20"/>
    </w:rPr>
  </w:style>
  <w:style w:type="paragraph" w:styleId="afa">
    <w:name w:val="No Spacing"/>
    <w:basedOn w:val="a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b">
    <w:name w:val="Strong"/>
    <w:uiPriority w:val="22"/>
    <w:qFormat/>
    <w:rsid w:val="00D32796"/>
    <w:rPr>
      <w:b/>
      <w:bCs/>
    </w:rPr>
  </w:style>
  <w:style w:type="character" w:styleId="afc">
    <w:name w:val="annotation reference"/>
    <w:unhideWhenUsed/>
    <w:rsid w:val="00D32796"/>
    <w:rPr>
      <w:sz w:val="18"/>
      <w:szCs w:val="18"/>
    </w:rPr>
  </w:style>
  <w:style w:type="paragraph" w:styleId="afd">
    <w:name w:val="annotation subject"/>
    <w:basedOn w:val="aa"/>
    <w:next w:val="aa"/>
    <w:link w:val="afe"/>
    <w:unhideWhenUsed/>
    <w:rsid w:val="00D32796"/>
    <w:rPr>
      <w:rFonts w:ascii="Calibri" w:hAnsi="Calibri"/>
      <w:b/>
      <w:bCs/>
      <w:szCs w:val="22"/>
    </w:rPr>
  </w:style>
  <w:style w:type="character" w:customStyle="1" w:styleId="afe">
    <w:name w:val="註解主旨 字元"/>
    <w:basedOn w:val="ab"/>
    <w:link w:val="afd"/>
    <w:rsid w:val="00D32796"/>
    <w:rPr>
      <w:rFonts w:ascii="Calibri" w:eastAsia="新細明體" w:hAnsi="Calibri" w:cs="Times New Roman"/>
      <w:b/>
      <w:bCs/>
      <w:szCs w:val="24"/>
    </w:rPr>
  </w:style>
  <w:style w:type="paragraph" w:styleId="aff">
    <w:name w:val="Block Text"/>
    <w:basedOn w:val="a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2"/>
    <w:semiHidden/>
    <w:unhideWhenUsed/>
    <w:rsid w:val="00D32796"/>
  </w:style>
  <w:style w:type="paragraph" w:styleId="aff0">
    <w:name w:val="footnote text"/>
    <w:basedOn w:val="a"/>
    <w:link w:val="aff1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1">
    <w:name w:val="註腳文字 字元"/>
    <w:basedOn w:val="a0"/>
    <w:link w:val="aff0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2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0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3">
    <w:name w:val="Placeholder Text"/>
    <w:basedOn w:val="a0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4">
    <w:name w:val="Closing"/>
    <w:basedOn w:val="a"/>
    <w:link w:val="aff5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5">
    <w:name w:val="結語 字元"/>
    <w:basedOn w:val="a0"/>
    <w:link w:val="aff4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table" w:customStyle="1" w:styleId="15">
    <w:name w:val="表格格線1"/>
    <w:basedOn w:val="a1"/>
    <w:next w:val="af5"/>
    <w:uiPriority w:val="39"/>
    <w:rsid w:val="006D58F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f5"/>
    <w:uiPriority w:val="59"/>
    <w:rsid w:val="00EF209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28AE-CD03-44B7-AC17-EE325265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826</Words>
  <Characters>4710</Characters>
  <Application>Microsoft Office Word</Application>
  <DocSecurity>0</DocSecurity>
  <Lines>39</Lines>
  <Paragraphs>11</Paragraphs>
  <ScaleCrop>false</ScaleCrop>
  <Company>Toshiba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2019-09-25T06:16:00Z</cp:lastPrinted>
  <dcterms:created xsi:type="dcterms:W3CDTF">2022-09-26T03:22:00Z</dcterms:created>
  <dcterms:modified xsi:type="dcterms:W3CDTF">2022-09-26T05:30:00Z</dcterms:modified>
</cp:coreProperties>
</file>